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4D65" w:rsidRPr="00D4222B" w:rsidRDefault="003E0FA2" w:rsidP="00061119">
      <w:pPr>
        <w:pStyle w:val="NoSpacing"/>
        <w:ind w:right="793"/>
        <w:jc w:val="center"/>
        <w:rPr>
          <w:rFonts w:ascii="Trebuchet MS" w:hAnsi="Trebuchet MS" w:cs="Calibri"/>
          <w:b/>
          <w:sz w:val="24"/>
          <w:szCs w:val="24"/>
          <w:lang w:val="ro-RO"/>
        </w:rPr>
      </w:pPr>
      <w:r w:rsidRPr="00D4222B">
        <w:rPr>
          <w:rFonts w:ascii="Trebuchet MS" w:hAnsi="Trebuchet MS" w:cs="Calibri"/>
          <w:b/>
          <w:sz w:val="24"/>
          <w:szCs w:val="24"/>
          <w:lang w:val="ro-RO"/>
        </w:rPr>
        <w:t xml:space="preserve">Criterii de selecție submăsura </w:t>
      </w:r>
      <w:r w:rsidR="009C4D65" w:rsidRPr="00D4222B">
        <w:rPr>
          <w:rFonts w:ascii="Trebuchet MS" w:hAnsi="Trebuchet MS" w:cs="Calibri"/>
          <w:b/>
          <w:sz w:val="24"/>
          <w:szCs w:val="24"/>
          <w:lang w:val="ro-RO"/>
        </w:rPr>
        <w:t>6.2</w:t>
      </w:r>
      <w:r w:rsidR="00E2208F" w:rsidRPr="00D4222B">
        <w:rPr>
          <w:rFonts w:ascii="Trebuchet MS" w:hAnsi="Trebuchet MS" w:cs="Calibri"/>
          <w:b/>
          <w:sz w:val="24"/>
          <w:szCs w:val="24"/>
          <w:lang w:val="ro-RO"/>
        </w:rPr>
        <w:t xml:space="preserve">  </w:t>
      </w:r>
      <w:r w:rsidRPr="00D4222B">
        <w:rPr>
          <w:rFonts w:ascii="Trebuchet MS" w:hAnsi="Trebuchet MS" w:cs="Calibri"/>
          <w:b/>
          <w:sz w:val="24"/>
          <w:szCs w:val="24"/>
          <w:lang w:val="ro-RO"/>
        </w:rPr>
        <w:t>“</w:t>
      </w:r>
      <w:r w:rsidRPr="00D4222B">
        <w:rPr>
          <w:rFonts w:ascii="Trebuchet MS" w:hAnsi="Trebuchet MS" w:cs="Calibri"/>
          <w:b/>
          <w:i/>
          <w:sz w:val="24"/>
          <w:szCs w:val="24"/>
          <w:lang w:val="ro-RO"/>
        </w:rPr>
        <w:t>Sprijin pentru înființarea de activități neagricole în zone rurale</w:t>
      </w:r>
      <w:r w:rsidRPr="00D4222B">
        <w:rPr>
          <w:rFonts w:ascii="Trebuchet MS" w:hAnsi="Trebuchet MS" w:cs="Calibri"/>
          <w:b/>
          <w:sz w:val="24"/>
          <w:szCs w:val="24"/>
          <w:lang w:val="ro-RO"/>
        </w:rPr>
        <w:t>”</w:t>
      </w:r>
    </w:p>
    <w:p w:rsidR="009C4D65" w:rsidRPr="003E0FA2" w:rsidRDefault="009C4D65" w:rsidP="009C4D65">
      <w:pPr>
        <w:pStyle w:val="NoSpacing"/>
        <w:jc w:val="both"/>
        <w:rPr>
          <w:rFonts w:ascii="Trebuchet MS" w:hAnsi="Trebuchet MS" w:cs="Calibri"/>
          <w:b/>
          <w:sz w:val="22"/>
          <w:szCs w:val="22"/>
          <w:lang w:val="ro-RO"/>
        </w:rPr>
      </w:pPr>
    </w:p>
    <w:tbl>
      <w:tblPr>
        <w:tblW w:w="9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7586"/>
        <w:gridCol w:w="1350"/>
      </w:tblGrid>
      <w:tr w:rsidR="009C4D65" w:rsidRPr="003E0FA2" w:rsidTr="00E31EA1">
        <w:trPr>
          <w:trHeight w:val="613"/>
        </w:trPr>
        <w:tc>
          <w:tcPr>
            <w:tcW w:w="959" w:type="dxa"/>
            <w:shd w:val="clear" w:color="auto" w:fill="9BBB59"/>
            <w:vAlign w:val="center"/>
          </w:tcPr>
          <w:p w:rsidR="009C4D65" w:rsidRPr="003E0FA2" w:rsidRDefault="009C4D65" w:rsidP="003E0FA2">
            <w:pPr>
              <w:jc w:val="center"/>
              <w:rPr>
                <w:rFonts w:ascii="Trebuchet MS" w:eastAsia="Calibri" w:hAnsi="Trebuchet MS" w:cs="Calibri"/>
                <w:b/>
                <w:sz w:val="22"/>
                <w:szCs w:val="22"/>
              </w:rPr>
            </w:pPr>
            <w:r w:rsidRPr="003E0FA2">
              <w:rPr>
                <w:rFonts w:ascii="Trebuchet MS" w:eastAsia="Calibri" w:hAnsi="Trebuchet MS" w:cs="Calibri"/>
                <w:b/>
                <w:sz w:val="22"/>
                <w:szCs w:val="22"/>
              </w:rPr>
              <w:t>Nr. crt.</w:t>
            </w:r>
          </w:p>
        </w:tc>
        <w:tc>
          <w:tcPr>
            <w:tcW w:w="7586" w:type="dxa"/>
            <w:shd w:val="clear" w:color="auto" w:fill="9BBB59"/>
            <w:vAlign w:val="center"/>
          </w:tcPr>
          <w:p w:rsidR="009C4D65" w:rsidRPr="003E0FA2" w:rsidRDefault="009C4D65" w:rsidP="003E0FA2">
            <w:pPr>
              <w:jc w:val="center"/>
              <w:rPr>
                <w:rFonts w:ascii="Trebuchet MS" w:eastAsia="Calibri" w:hAnsi="Trebuchet MS" w:cs="Calibri"/>
                <w:b/>
                <w:sz w:val="22"/>
                <w:szCs w:val="22"/>
              </w:rPr>
            </w:pPr>
            <w:r w:rsidRPr="003E0FA2">
              <w:rPr>
                <w:rFonts w:ascii="Trebuchet MS" w:eastAsia="Calibri" w:hAnsi="Trebuchet MS" w:cs="Calibri"/>
                <w:b/>
                <w:sz w:val="22"/>
                <w:szCs w:val="22"/>
              </w:rPr>
              <w:t xml:space="preserve">Principii </w:t>
            </w:r>
            <w:r w:rsidR="003E0FA2" w:rsidRPr="003E0FA2">
              <w:rPr>
                <w:rFonts w:ascii="Trebuchet MS" w:eastAsia="Calibri" w:hAnsi="Trebuchet MS" w:cs="Calibri"/>
                <w:b/>
                <w:sz w:val="22"/>
                <w:szCs w:val="22"/>
              </w:rPr>
              <w:t>și</w:t>
            </w:r>
            <w:r w:rsidRPr="003E0FA2">
              <w:rPr>
                <w:rFonts w:ascii="Trebuchet MS" w:eastAsia="Calibri" w:hAnsi="Trebuchet MS" w:cs="Calibri"/>
                <w:b/>
                <w:sz w:val="22"/>
                <w:szCs w:val="22"/>
              </w:rPr>
              <w:t xml:space="preserve"> criterii de selecție</w:t>
            </w:r>
          </w:p>
        </w:tc>
        <w:tc>
          <w:tcPr>
            <w:tcW w:w="1350" w:type="dxa"/>
            <w:shd w:val="clear" w:color="auto" w:fill="9BBB59"/>
            <w:vAlign w:val="center"/>
          </w:tcPr>
          <w:p w:rsidR="009C4D65" w:rsidRPr="003E0FA2" w:rsidRDefault="009C4D65" w:rsidP="003E0FA2">
            <w:pPr>
              <w:jc w:val="center"/>
              <w:rPr>
                <w:rFonts w:ascii="Trebuchet MS" w:eastAsia="Calibri" w:hAnsi="Trebuchet MS" w:cs="Calibri"/>
                <w:b/>
                <w:sz w:val="22"/>
                <w:szCs w:val="22"/>
              </w:rPr>
            </w:pPr>
            <w:r w:rsidRPr="003E0FA2">
              <w:rPr>
                <w:rFonts w:ascii="Trebuchet MS" w:eastAsia="Calibri" w:hAnsi="Trebuchet MS" w:cs="Calibri"/>
                <w:b/>
                <w:sz w:val="22"/>
                <w:szCs w:val="22"/>
              </w:rPr>
              <w:t>Punctaj</w:t>
            </w:r>
          </w:p>
        </w:tc>
      </w:tr>
      <w:tr w:rsidR="009C4D65" w:rsidRPr="003E0FA2" w:rsidTr="00321F52">
        <w:trPr>
          <w:trHeight w:val="865"/>
        </w:trPr>
        <w:tc>
          <w:tcPr>
            <w:tcW w:w="959" w:type="dxa"/>
            <w:vMerge w:val="restart"/>
            <w:shd w:val="clear" w:color="auto" w:fill="auto"/>
          </w:tcPr>
          <w:p w:rsidR="009C4D65" w:rsidRPr="003E0FA2" w:rsidRDefault="00321F52" w:rsidP="003E0FA2">
            <w:pPr>
              <w:jc w:val="center"/>
              <w:rPr>
                <w:rFonts w:ascii="Trebuchet MS" w:eastAsia="Calibri" w:hAnsi="Trebuchet MS" w:cs="Calibri"/>
                <w:b/>
                <w:sz w:val="22"/>
                <w:szCs w:val="22"/>
              </w:rPr>
            </w:pPr>
            <w:r>
              <w:rPr>
                <w:rFonts w:ascii="Trebuchet MS" w:eastAsia="Calibri" w:hAnsi="Trebuchet MS" w:cs="Calibri"/>
                <w:b/>
                <w:sz w:val="22"/>
                <w:szCs w:val="22"/>
              </w:rPr>
              <w:t>P</w:t>
            </w:r>
            <w:r w:rsidR="009C4D65" w:rsidRPr="003E0FA2">
              <w:rPr>
                <w:rFonts w:ascii="Trebuchet MS" w:eastAsia="Calibri" w:hAnsi="Trebuchet MS" w:cs="Calibri"/>
                <w:b/>
                <w:sz w:val="22"/>
                <w:szCs w:val="22"/>
              </w:rPr>
              <w:t>1.</w:t>
            </w:r>
          </w:p>
        </w:tc>
        <w:tc>
          <w:tcPr>
            <w:tcW w:w="7586" w:type="dxa"/>
            <w:shd w:val="clear" w:color="auto" w:fill="FABF8F"/>
            <w:vAlign w:val="center"/>
          </w:tcPr>
          <w:p w:rsidR="009C4D65" w:rsidRPr="003E0FA2" w:rsidRDefault="009C4D65" w:rsidP="003E0FA2">
            <w:pPr>
              <w:jc w:val="both"/>
              <w:rPr>
                <w:rFonts w:ascii="Trebuchet MS" w:eastAsia="Calibri" w:hAnsi="Trebuchet MS" w:cs="Calibri"/>
                <w:b/>
                <w:sz w:val="22"/>
                <w:szCs w:val="22"/>
              </w:rPr>
            </w:pPr>
            <w:r w:rsidRPr="003E0FA2">
              <w:rPr>
                <w:rFonts w:ascii="Trebuchet MS" w:eastAsia="Calibri" w:hAnsi="Trebuchet MS" w:cs="Calibri"/>
                <w:b/>
                <w:bCs/>
                <w:sz w:val="22"/>
                <w:szCs w:val="22"/>
              </w:rPr>
              <w:t>Principiul diversificării activității agricole a fermierilor / membrilor gospodăriei agricole către activități non agricole</w:t>
            </w:r>
          </w:p>
        </w:tc>
        <w:tc>
          <w:tcPr>
            <w:tcW w:w="1350" w:type="dxa"/>
            <w:shd w:val="clear" w:color="auto" w:fill="FABF8F"/>
            <w:vAlign w:val="center"/>
          </w:tcPr>
          <w:p w:rsidR="009C4D65" w:rsidRPr="003E0FA2" w:rsidRDefault="009C4D65" w:rsidP="003E0FA2">
            <w:pPr>
              <w:jc w:val="center"/>
              <w:rPr>
                <w:rFonts w:ascii="Trebuchet MS" w:eastAsia="Calibri" w:hAnsi="Trebuchet MS" w:cs="Calibri"/>
                <w:b/>
                <w:sz w:val="22"/>
                <w:szCs w:val="22"/>
              </w:rPr>
            </w:pPr>
            <w:r w:rsidRPr="003E0FA2">
              <w:rPr>
                <w:rFonts w:ascii="Trebuchet MS" w:hAnsi="Trebuchet MS" w:cs="Calibri"/>
                <w:b/>
                <w:bCs/>
                <w:kern w:val="24"/>
                <w:sz w:val="22"/>
                <w:szCs w:val="22"/>
                <w:lang w:eastAsia="ro-RO"/>
              </w:rPr>
              <w:t>5 p</w:t>
            </w:r>
            <w:r w:rsidRPr="003E0FA2">
              <w:rPr>
                <w:rFonts w:ascii="Trebuchet MS" w:eastAsia="Calibri" w:hAnsi="Trebuchet MS" w:cs="Calibri"/>
                <w:b/>
                <w:sz w:val="22"/>
                <w:szCs w:val="22"/>
              </w:rPr>
              <w:t xml:space="preserve"> </w:t>
            </w:r>
          </w:p>
        </w:tc>
      </w:tr>
      <w:tr w:rsidR="009C4D65" w:rsidRPr="003E0FA2" w:rsidTr="00E31EA1">
        <w:trPr>
          <w:trHeight w:val="1981"/>
        </w:trPr>
        <w:tc>
          <w:tcPr>
            <w:tcW w:w="959" w:type="dxa"/>
            <w:vMerge/>
            <w:shd w:val="clear" w:color="auto" w:fill="auto"/>
            <w:vAlign w:val="center"/>
          </w:tcPr>
          <w:p w:rsidR="009C4D65" w:rsidRPr="003E0FA2" w:rsidRDefault="009C4D65" w:rsidP="003E0FA2">
            <w:pPr>
              <w:jc w:val="center"/>
              <w:rPr>
                <w:rFonts w:ascii="Trebuchet MS" w:eastAsia="Calibri" w:hAnsi="Trebuchet MS" w:cs="Calibri"/>
                <w:b/>
                <w:sz w:val="22"/>
                <w:szCs w:val="22"/>
              </w:rPr>
            </w:pPr>
          </w:p>
        </w:tc>
        <w:tc>
          <w:tcPr>
            <w:tcW w:w="7586" w:type="dxa"/>
            <w:shd w:val="clear" w:color="auto" w:fill="auto"/>
            <w:vAlign w:val="center"/>
          </w:tcPr>
          <w:p w:rsidR="009C4D65" w:rsidRDefault="009C4D65" w:rsidP="003E0FA2">
            <w:pPr>
              <w:jc w:val="both"/>
              <w:rPr>
                <w:rFonts w:ascii="Trebuchet MS" w:hAnsi="Trebuchet MS" w:cs="Calibri"/>
                <w:kern w:val="24"/>
                <w:sz w:val="22"/>
                <w:szCs w:val="22"/>
                <w:lang w:eastAsia="ro-RO"/>
              </w:rPr>
            </w:pPr>
            <w:r w:rsidRPr="003E0FA2">
              <w:rPr>
                <w:rFonts w:ascii="Trebuchet MS" w:hAnsi="Trebuchet MS" w:cs="Calibri"/>
                <w:b/>
                <w:kern w:val="24"/>
                <w:sz w:val="22"/>
                <w:szCs w:val="22"/>
                <w:lang w:eastAsia="ro-RO"/>
              </w:rPr>
              <w:t>1.1</w:t>
            </w:r>
            <w:r w:rsidR="00BB3DC2">
              <w:rPr>
                <w:rFonts w:ascii="Trebuchet MS" w:hAnsi="Trebuchet MS" w:cs="Calibri"/>
                <w:b/>
                <w:kern w:val="24"/>
                <w:sz w:val="22"/>
                <w:szCs w:val="22"/>
                <w:lang w:eastAsia="ro-RO"/>
              </w:rPr>
              <w:t>.</w:t>
            </w:r>
            <w:r w:rsidRPr="003E0FA2">
              <w:rPr>
                <w:rFonts w:ascii="Trebuchet MS" w:hAnsi="Trebuchet MS" w:cs="Calibri"/>
                <w:kern w:val="24"/>
                <w:sz w:val="22"/>
                <w:szCs w:val="22"/>
                <w:lang w:eastAsia="ro-RO"/>
              </w:rPr>
              <w:t xml:space="preserve"> Proiecte care sunt inițiate de un fermier (persoană neautorizată)/membru al gospodăriei agricole/ întreprindere existentă (cel puțin PFA) care a activat în agricultură minimum 12 luni până la data depunerii cererii de finanțare* (fapt verificat în baza de date APIA/Registrul ANSVSA/ Registrul Agricol/ documente financiar contabile). </w:t>
            </w:r>
          </w:p>
          <w:p w:rsidR="003E0FA2" w:rsidRPr="003E0FA2" w:rsidRDefault="003E0FA2" w:rsidP="003E0FA2">
            <w:pPr>
              <w:jc w:val="both"/>
              <w:rPr>
                <w:rFonts w:ascii="Trebuchet MS" w:hAnsi="Trebuchet MS" w:cs="Calibri"/>
                <w:sz w:val="22"/>
                <w:szCs w:val="22"/>
                <w:lang w:eastAsia="ro-RO"/>
              </w:rPr>
            </w:pPr>
          </w:p>
          <w:p w:rsidR="009C4D65" w:rsidRPr="003E0FA2" w:rsidRDefault="009C4D65" w:rsidP="003E0FA2">
            <w:pPr>
              <w:jc w:val="both"/>
              <w:rPr>
                <w:rFonts w:ascii="Trebuchet MS" w:eastAsia="Calibri" w:hAnsi="Trebuchet MS" w:cs="Calibri"/>
                <w:sz w:val="22"/>
                <w:szCs w:val="22"/>
              </w:rPr>
            </w:pPr>
            <w:r w:rsidRPr="003E0FA2">
              <w:rPr>
                <w:rFonts w:ascii="Trebuchet MS" w:hAnsi="Trebuchet MS" w:cs="Calibri"/>
                <w:kern w:val="24"/>
                <w:sz w:val="22"/>
                <w:szCs w:val="22"/>
                <w:lang w:eastAsia="ro-RO"/>
              </w:rPr>
              <w:t>* în UAT-</w:t>
            </w:r>
            <w:proofErr w:type="spellStart"/>
            <w:r w:rsidRPr="003E0FA2">
              <w:rPr>
                <w:rFonts w:ascii="Trebuchet MS" w:hAnsi="Trebuchet MS" w:cs="Calibri"/>
                <w:kern w:val="24"/>
                <w:sz w:val="22"/>
                <w:szCs w:val="22"/>
                <w:lang w:eastAsia="ro-RO"/>
              </w:rPr>
              <w:t>ul</w:t>
            </w:r>
            <w:proofErr w:type="spellEnd"/>
            <w:r w:rsidRPr="003E0FA2">
              <w:rPr>
                <w:rFonts w:ascii="Trebuchet MS" w:hAnsi="Trebuchet MS" w:cs="Calibri"/>
                <w:kern w:val="24"/>
                <w:sz w:val="22"/>
                <w:szCs w:val="22"/>
                <w:lang w:eastAsia="ro-RO"/>
              </w:rPr>
              <w:t xml:space="preserve"> în care va realiza proiectul sau în UAT-uri  limitrofe acesteia.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9C4D65" w:rsidRPr="003E0FA2" w:rsidRDefault="009C4D65" w:rsidP="003E0FA2">
            <w:pPr>
              <w:jc w:val="center"/>
              <w:rPr>
                <w:rFonts w:ascii="Trebuchet MS" w:eastAsia="Calibri" w:hAnsi="Trebuchet MS" w:cs="Calibri"/>
                <w:sz w:val="22"/>
                <w:szCs w:val="22"/>
              </w:rPr>
            </w:pPr>
            <w:r w:rsidRPr="003E0FA2">
              <w:rPr>
                <w:rFonts w:ascii="Trebuchet MS" w:hAnsi="Trebuchet MS" w:cs="Calibri"/>
                <w:kern w:val="24"/>
                <w:sz w:val="22"/>
                <w:szCs w:val="22"/>
                <w:lang w:eastAsia="ro-RO"/>
              </w:rPr>
              <w:t>5 p</w:t>
            </w:r>
          </w:p>
        </w:tc>
      </w:tr>
      <w:tr w:rsidR="009C4D65" w:rsidRPr="003E0FA2" w:rsidTr="00321F52">
        <w:trPr>
          <w:trHeight w:val="649"/>
        </w:trPr>
        <w:tc>
          <w:tcPr>
            <w:tcW w:w="959" w:type="dxa"/>
            <w:vMerge w:val="restart"/>
            <w:shd w:val="clear" w:color="auto" w:fill="auto"/>
          </w:tcPr>
          <w:p w:rsidR="009C4D65" w:rsidRPr="003E0FA2" w:rsidRDefault="00321F52" w:rsidP="003E0FA2">
            <w:pPr>
              <w:widowControl w:val="0"/>
              <w:adjustRightInd w:val="0"/>
              <w:jc w:val="center"/>
              <w:textAlignment w:val="baseline"/>
              <w:rPr>
                <w:rFonts w:ascii="Trebuchet MS" w:eastAsia="Calibri" w:hAnsi="Trebuchet MS" w:cs="Calibri"/>
                <w:b/>
                <w:sz w:val="22"/>
                <w:szCs w:val="22"/>
              </w:rPr>
            </w:pPr>
            <w:r>
              <w:rPr>
                <w:rFonts w:ascii="Trebuchet MS" w:eastAsia="Calibri" w:hAnsi="Trebuchet MS" w:cs="Calibri"/>
                <w:b/>
                <w:sz w:val="22"/>
                <w:szCs w:val="22"/>
              </w:rPr>
              <w:t>P</w:t>
            </w:r>
            <w:r w:rsidR="009C4D65" w:rsidRPr="003E0FA2">
              <w:rPr>
                <w:rFonts w:ascii="Trebuchet MS" w:eastAsia="Calibri" w:hAnsi="Trebuchet MS" w:cs="Calibri"/>
                <w:b/>
                <w:sz w:val="22"/>
                <w:szCs w:val="22"/>
              </w:rPr>
              <w:t>2.</w:t>
            </w:r>
          </w:p>
        </w:tc>
        <w:tc>
          <w:tcPr>
            <w:tcW w:w="7586" w:type="dxa"/>
            <w:shd w:val="clear" w:color="auto" w:fill="FABF8F"/>
            <w:vAlign w:val="center"/>
          </w:tcPr>
          <w:p w:rsidR="009C4D65" w:rsidRPr="003E0FA2" w:rsidRDefault="009C4D65" w:rsidP="003E0FA2">
            <w:pPr>
              <w:widowControl w:val="0"/>
              <w:adjustRightInd w:val="0"/>
              <w:jc w:val="both"/>
              <w:textAlignment w:val="baseline"/>
              <w:rPr>
                <w:rFonts w:ascii="Trebuchet MS" w:eastAsia="Calibri" w:hAnsi="Trebuchet MS" w:cs="Calibri"/>
                <w:b/>
                <w:sz w:val="22"/>
                <w:szCs w:val="22"/>
              </w:rPr>
            </w:pPr>
            <w:r w:rsidRPr="003E0FA2">
              <w:rPr>
                <w:rFonts w:ascii="Trebuchet MS" w:hAnsi="Trebuchet MS" w:cs="Calibri"/>
                <w:b/>
                <w:noProof/>
                <w:sz w:val="22"/>
                <w:szCs w:val="22"/>
              </w:rPr>
              <w:t>Principiul prioritizării activităților de producție</w:t>
            </w:r>
          </w:p>
        </w:tc>
        <w:tc>
          <w:tcPr>
            <w:tcW w:w="1350" w:type="dxa"/>
            <w:shd w:val="clear" w:color="auto" w:fill="FABF8F"/>
            <w:vAlign w:val="center"/>
          </w:tcPr>
          <w:p w:rsidR="009C4D65" w:rsidRPr="003E0FA2" w:rsidRDefault="009C4D65" w:rsidP="003E0FA2">
            <w:pPr>
              <w:jc w:val="center"/>
              <w:rPr>
                <w:rFonts w:ascii="Trebuchet MS" w:eastAsia="Calibri" w:hAnsi="Trebuchet MS" w:cs="Calibri"/>
                <w:b/>
                <w:sz w:val="22"/>
                <w:szCs w:val="22"/>
              </w:rPr>
            </w:pPr>
            <w:r w:rsidRPr="003E0FA2">
              <w:rPr>
                <w:rFonts w:ascii="Trebuchet MS" w:eastAsia="Calibri" w:hAnsi="Trebuchet MS" w:cs="Calibri"/>
                <w:b/>
                <w:sz w:val="22"/>
                <w:szCs w:val="22"/>
              </w:rPr>
              <w:t xml:space="preserve"> 15  </w:t>
            </w:r>
            <w:r w:rsidRPr="003E0FA2">
              <w:rPr>
                <w:rFonts w:ascii="Trebuchet MS" w:hAnsi="Trebuchet MS" w:cs="Calibri"/>
                <w:b/>
                <w:bCs/>
                <w:kern w:val="24"/>
                <w:sz w:val="22"/>
                <w:szCs w:val="22"/>
                <w:lang w:eastAsia="ro-RO"/>
              </w:rPr>
              <w:t>p</w:t>
            </w:r>
          </w:p>
        </w:tc>
      </w:tr>
      <w:tr w:rsidR="009C4D65" w:rsidRPr="003E0FA2" w:rsidTr="00E31EA1">
        <w:trPr>
          <w:trHeight w:val="793"/>
        </w:trPr>
        <w:tc>
          <w:tcPr>
            <w:tcW w:w="959" w:type="dxa"/>
            <w:vMerge/>
            <w:shd w:val="clear" w:color="auto" w:fill="auto"/>
            <w:vAlign w:val="center"/>
          </w:tcPr>
          <w:p w:rsidR="009C4D65" w:rsidRPr="003E0FA2" w:rsidRDefault="009C4D65" w:rsidP="003E0FA2">
            <w:pPr>
              <w:jc w:val="center"/>
              <w:rPr>
                <w:rFonts w:ascii="Trebuchet MS" w:eastAsia="Calibri" w:hAnsi="Trebuchet MS" w:cs="Calibri"/>
                <w:b/>
                <w:sz w:val="22"/>
                <w:szCs w:val="22"/>
              </w:rPr>
            </w:pPr>
          </w:p>
        </w:tc>
        <w:tc>
          <w:tcPr>
            <w:tcW w:w="7586" w:type="dxa"/>
            <w:shd w:val="clear" w:color="auto" w:fill="auto"/>
            <w:vAlign w:val="center"/>
          </w:tcPr>
          <w:p w:rsidR="009C4D65" w:rsidRPr="003E0FA2" w:rsidRDefault="003E0FA2" w:rsidP="003E0FA2">
            <w:pPr>
              <w:jc w:val="both"/>
              <w:rPr>
                <w:rFonts w:ascii="Trebuchet MS" w:eastAsia="Calibri" w:hAnsi="Trebuchet MS" w:cs="Calibri"/>
                <w:sz w:val="22"/>
                <w:szCs w:val="22"/>
              </w:rPr>
            </w:pPr>
            <w:r w:rsidRPr="003E0FA2">
              <w:rPr>
                <w:rFonts w:ascii="Trebuchet MS" w:eastAsia="Calibri" w:hAnsi="Trebuchet MS" w:cs="Calibri"/>
                <w:b/>
                <w:sz w:val="22"/>
                <w:szCs w:val="22"/>
              </w:rPr>
              <w:t>2.1</w:t>
            </w:r>
            <w:r w:rsidR="00BB3DC2">
              <w:rPr>
                <w:rFonts w:ascii="Trebuchet MS" w:eastAsia="Calibri" w:hAnsi="Trebuchet MS" w:cs="Calibri"/>
                <w:b/>
                <w:sz w:val="22"/>
                <w:szCs w:val="22"/>
              </w:rPr>
              <w:t>.</w:t>
            </w:r>
            <w:r w:rsidR="009C4D65" w:rsidRPr="003E0FA2">
              <w:rPr>
                <w:rFonts w:ascii="Trebuchet MS" w:eastAsia="Calibri" w:hAnsi="Trebuchet MS" w:cs="Calibri"/>
                <w:sz w:val="22"/>
                <w:szCs w:val="22"/>
              </w:rPr>
              <w:t xml:space="preserve"> </w:t>
            </w:r>
            <w:r w:rsidR="00F46FB8" w:rsidRPr="003E0FA2">
              <w:rPr>
                <w:rFonts w:ascii="Trebuchet MS" w:hAnsi="Trebuchet MS" w:cs="Calibri"/>
                <w:sz w:val="22"/>
                <w:szCs w:val="22"/>
                <w:lang w:eastAsia="en-GB"/>
              </w:rPr>
              <w:t>Proiecte ce vizează exclusiv</w:t>
            </w:r>
            <w:r w:rsidR="00690151" w:rsidRPr="003E0FA2">
              <w:rPr>
                <w:rFonts w:ascii="Trebuchet MS" w:hAnsi="Trebuchet MS" w:cs="Calibri"/>
                <w:sz w:val="22"/>
                <w:szCs w:val="22"/>
                <w:lang w:eastAsia="en-GB"/>
              </w:rPr>
              <w:t xml:space="preserve"> activități de producție în conformita</w:t>
            </w:r>
            <w:r>
              <w:rPr>
                <w:rFonts w:ascii="Trebuchet MS" w:hAnsi="Trebuchet MS" w:cs="Calibri"/>
                <w:sz w:val="22"/>
                <w:szCs w:val="22"/>
                <w:lang w:eastAsia="en-GB"/>
              </w:rPr>
              <w:t xml:space="preserve">te cu </w:t>
            </w:r>
            <w:proofErr w:type="spellStart"/>
            <w:r>
              <w:rPr>
                <w:rFonts w:ascii="Trebuchet MS" w:hAnsi="Trebuchet MS" w:cs="Calibri"/>
                <w:sz w:val="22"/>
                <w:szCs w:val="22"/>
                <w:lang w:eastAsia="en-GB"/>
              </w:rPr>
              <w:t>prioritizarea</w:t>
            </w:r>
            <w:proofErr w:type="spellEnd"/>
            <w:r>
              <w:rPr>
                <w:rFonts w:ascii="Trebuchet MS" w:hAnsi="Trebuchet MS" w:cs="Calibri"/>
                <w:sz w:val="22"/>
                <w:szCs w:val="22"/>
                <w:lang w:eastAsia="en-GB"/>
              </w:rPr>
              <w:t xml:space="preserve"> din Anexa 7 din Ghidul Solicitantului.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9C4D65" w:rsidRPr="003E0FA2" w:rsidRDefault="009C4D65" w:rsidP="003E0FA2">
            <w:pPr>
              <w:jc w:val="center"/>
              <w:rPr>
                <w:rFonts w:ascii="Trebuchet MS" w:hAnsi="Trebuchet MS" w:cs="Calibri"/>
                <w:kern w:val="24"/>
                <w:sz w:val="22"/>
                <w:szCs w:val="22"/>
                <w:lang w:eastAsia="ro-RO"/>
              </w:rPr>
            </w:pPr>
            <w:r w:rsidRPr="003E0FA2">
              <w:rPr>
                <w:rFonts w:ascii="Trebuchet MS" w:hAnsi="Trebuchet MS" w:cs="Calibri"/>
                <w:kern w:val="24"/>
                <w:sz w:val="22"/>
                <w:szCs w:val="22"/>
                <w:lang w:eastAsia="ro-RO"/>
              </w:rPr>
              <w:t>15 p</w:t>
            </w:r>
          </w:p>
        </w:tc>
      </w:tr>
      <w:tr w:rsidR="009C4D65" w:rsidRPr="003E0FA2" w:rsidTr="00321F52">
        <w:trPr>
          <w:trHeight w:val="865"/>
        </w:trPr>
        <w:tc>
          <w:tcPr>
            <w:tcW w:w="959" w:type="dxa"/>
            <w:vMerge w:val="restart"/>
            <w:shd w:val="clear" w:color="auto" w:fill="auto"/>
          </w:tcPr>
          <w:p w:rsidR="009C4D65" w:rsidRPr="003E0FA2" w:rsidRDefault="00321F52" w:rsidP="003E0FA2">
            <w:pPr>
              <w:widowControl w:val="0"/>
              <w:adjustRightInd w:val="0"/>
              <w:jc w:val="center"/>
              <w:textAlignment w:val="baseline"/>
              <w:rPr>
                <w:rFonts w:ascii="Trebuchet MS" w:eastAsia="Calibri" w:hAnsi="Trebuchet MS" w:cs="Calibri"/>
                <w:b/>
                <w:sz w:val="22"/>
                <w:szCs w:val="22"/>
              </w:rPr>
            </w:pPr>
            <w:r>
              <w:rPr>
                <w:rFonts w:ascii="Trebuchet MS" w:eastAsia="Calibri" w:hAnsi="Trebuchet MS" w:cs="Calibri"/>
                <w:b/>
                <w:sz w:val="22"/>
                <w:szCs w:val="22"/>
              </w:rPr>
              <w:t>P</w:t>
            </w:r>
            <w:r w:rsidR="009C4D65" w:rsidRPr="003E0FA2">
              <w:rPr>
                <w:rFonts w:ascii="Trebuchet MS" w:eastAsia="Calibri" w:hAnsi="Trebuchet MS" w:cs="Calibri"/>
                <w:b/>
                <w:sz w:val="22"/>
                <w:szCs w:val="22"/>
              </w:rPr>
              <w:t>3.</w:t>
            </w:r>
          </w:p>
        </w:tc>
        <w:tc>
          <w:tcPr>
            <w:tcW w:w="7586" w:type="dxa"/>
            <w:shd w:val="clear" w:color="auto" w:fill="FABF8F"/>
            <w:vAlign w:val="center"/>
          </w:tcPr>
          <w:p w:rsidR="009C4D65" w:rsidRPr="003E0FA2" w:rsidRDefault="009C4D65" w:rsidP="003E0FA2">
            <w:pPr>
              <w:rPr>
                <w:rFonts w:ascii="Trebuchet MS" w:eastAsia="Calibri" w:hAnsi="Trebuchet MS" w:cs="Calibri"/>
                <w:b/>
                <w:sz w:val="22"/>
                <w:szCs w:val="22"/>
              </w:rPr>
            </w:pPr>
            <w:r w:rsidRPr="003E0FA2">
              <w:rPr>
                <w:rFonts w:ascii="Trebuchet MS" w:hAnsi="Trebuchet MS" w:cs="Calibri"/>
                <w:b/>
                <w:noProof/>
                <w:sz w:val="22"/>
                <w:szCs w:val="22"/>
              </w:rPr>
              <w:t>Principiul prioritizării serviciilor medicale (inclusiv stomatologice și sanitar - veterinare);</w:t>
            </w:r>
            <w:r w:rsidRPr="003E0FA2">
              <w:rPr>
                <w:rFonts w:ascii="Trebuchet MS" w:eastAsia="Calibri" w:hAnsi="Trebuchet MS" w:cs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350" w:type="dxa"/>
            <w:shd w:val="clear" w:color="auto" w:fill="FABF8F"/>
            <w:vAlign w:val="center"/>
          </w:tcPr>
          <w:p w:rsidR="009C4D65" w:rsidRPr="003E0FA2" w:rsidRDefault="009C4D65" w:rsidP="003E0FA2">
            <w:pPr>
              <w:pStyle w:val="NormalWeb"/>
              <w:spacing w:before="0" w:beforeAutospacing="0" w:after="0" w:afterAutospacing="0"/>
              <w:jc w:val="center"/>
              <w:rPr>
                <w:rFonts w:ascii="Trebuchet MS" w:hAnsi="Trebuchet MS" w:cs="Calibri"/>
                <w:color w:val="auto"/>
                <w:sz w:val="22"/>
                <w:szCs w:val="22"/>
                <w:lang w:val="ro-RO"/>
              </w:rPr>
            </w:pPr>
            <w:r w:rsidRPr="003E0FA2">
              <w:rPr>
                <w:rFonts w:ascii="Trebuchet MS" w:eastAsia="+mn-ea" w:hAnsi="Trebuchet MS" w:cs="Calibri"/>
                <w:b/>
                <w:bCs/>
                <w:color w:val="auto"/>
                <w:kern w:val="24"/>
                <w:sz w:val="22"/>
                <w:szCs w:val="22"/>
                <w:lang w:val="ro-RO"/>
              </w:rPr>
              <w:t>20 p</w:t>
            </w:r>
          </w:p>
        </w:tc>
      </w:tr>
      <w:tr w:rsidR="009C4D65" w:rsidRPr="003E0FA2" w:rsidTr="00E31EA1">
        <w:trPr>
          <w:trHeight w:val="883"/>
        </w:trPr>
        <w:tc>
          <w:tcPr>
            <w:tcW w:w="959" w:type="dxa"/>
            <w:vMerge/>
            <w:shd w:val="clear" w:color="auto" w:fill="auto"/>
            <w:vAlign w:val="center"/>
          </w:tcPr>
          <w:p w:rsidR="009C4D65" w:rsidRPr="003E0FA2" w:rsidRDefault="009C4D65" w:rsidP="003E0FA2">
            <w:pPr>
              <w:jc w:val="center"/>
              <w:rPr>
                <w:rFonts w:ascii="Trebuchet MS" w:eastAsia="Calibri" w:hAnsi="Trebuchet MS" w:cs="Calibri"/>
                <w:b/>
                <w:sz w:val="22"/>
                <w:szCs w:val="22"/>
              </w:rPr>
            </w:pPr>
          </w:p>
        </w:tc>
        <w:tc>
          <w:tcPr>
            <w:tcW w:w="7586" w:type="dxa"/>
            <w:shd w:val="clear" w:color="auto" w:fill="auto"/>
            <w:vAlign w:val="center"/>
          </w:tcPr>
          <w:p w:rsidR="009C4D65" w:rsidRPr="003E0FA2" w:rsidRDefault="009C4D65" w:rsidP="003E0FA2">
            <w:pPr>
              <w:rPr>
                <w:rFonts w:ascii="Trebuchet MS" w:eastAsia="Calibri" w:hAnsi="Trebuchet MS" w:cs="Calibri"/>
                <w:sz w:val="22"/>
                <w:szCs w:val="22"/>
              </w:rPr>
            </w:pPr>
            <w:r w:rsidRPr="003E0FA2">
              <w:rPr>
                <w:rFonts w:ascii="Trebuchet MS" w:eastAsia="Calibri" w:hAnsi="Trebuchet MS" w:cs="Calibri"/>
                <w:b/>
                <w:sz w:val="22"/>
                <w:szCs w:val="22"/>
              </w:rPr>
              <w:t>3.1</w:t>
            </w:r>
            <w:r w:rsidR="00BB3DC2">
              <w:rPr>
                <w:rFonts w:ascii="Trebuchet MS" w:eastAsia="Calibri" w:hAnsi="Trebuchet MS" w:cs="Calibri"/>
                <w:b/>
                <w:sz w:val="22"/>
                <w:szCs w:val="22"/>
              </w:rPr>
              <w:t>.</w:t>
            </w:r>
            <w:r w:rsidRPr="003E0FA2">
              <w:rPr>
                <w:rFonts w:ascii="Trebuchet MS" w:eastAsia="Calibri" w:hAnsi="Trebuchet MS" w:cs="Calibri"/>
                <w:sz w:val="22"/>
                <w:szCs w:val="22"/>
              </w:rPr>
              <w:t xml:space="preserve"> Proiecte care vizează servicii din sectorul medical (inclusiv stomatologice și sanitar - veterinare)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9C4D65" w:rsidRPr="003E0FA2" w:rsidRDefault="009C4D65" w:rsidP="003E0FA2">
            <w:pPr>
              <w:pStyle w:val="NormalWeb"/>
              <w:spacing w:before="0" w:beforeAutospacing="0" w:after="0" w:afterAutospacing="0"/>
              <w:jc w:val="center"/>
              <w:rPr>
                <w:rFonts w:ascii="Trebuchet MS" w:eastAsia="Calibri" w:hAnsi="Trebuchet MS" w:cs="Calibri"/>
                <w:color w:val="auto"/>
                <w:sz w:val="22"/>
                <w:szCs w:val="22"/>
                <w:lang w:val="ro-RO"/>
              </w:rPr>
            </w:pPr>
            <w:r w:rsidRPr="003E0FA2">
              <w:rPr>
                <w:rFonts w:ascii="Trebuchet MS" w:eastAsia="Calibri" w:hAnsi="Trebuchet MS" w:cs="Calibri"/>
                <w:color w:val="auto"/>
                <w:sz w:val="22"/>
                <w:szCs w:val="22"/>
                <w:lang w:val="ro-RO"/>
              </w:rPr>
              <w:t>20 p</w:t>
            </w:r>
          </w:p>
        </w:tc>
      </w:tr>
      <w:tr w:rsidR="004068A0" w:rsidRPr="003E0FA2" w:rsidTr="00321F52">
        <w:trPr>
          <w:trHeight w:val="796"/>
        </w:trPr>
        <w:tc>
          <w:tcPr>
            <w:tcW w:w="959" w:type="dxa"/>
            <w:vMerge w:val="restart"/>
            <w:shd w:val="clear" w:color="auto" w:fill="auto"/>
          </w:tcPr>
          <w:p w:rsidR="004068A0" w:rsidRPr="003E0FA2" w:rsidRDefault="00321F52" w:rsidP="003E0FA2">
            <w:pPr>
              <w:jc w:val="center"/>
              <w:rPr>
                <w:rFonts w:ascii="Trebuchet MS" w:eastAsia="Calibri" w:hAnsi="Trebuchet MS" w:cs="Calibri"/>
                <w:b/>
                <w:sz w:val="22"/>
                <w:szCs w:val="22"/>
              </w:rPr>
            </w:pPr>
            <w:r>
              <w:rPr>
                <w:rFonts w:ascii="Trebuchet MS" w:eastAsia="Calibri" w:hAnsi="Trebuchet MS" w:cs="Calibri"/>
                <w:b/>
                <w:sz w:val="22"/>
                <w:szCs w:val="22"/>
              </w:rPr>
              <w:t>P</w:t>
            </w:r>
            <w:r w:rsidR="004068A0" w:rsidRPr="003E0FA2">
              <w:rPr>
                <w:rFonts w:ascii="Trebuchet MS" w:eastAsia="Calibri" w:hAnsi="Trebuchet MS" w:cs="Calibri"/>
                <w:b/>
                <w:sz w:val="22"/>
                <w:szCs w:val="22"/>
              </w:rPr>
              <w:t>4.</w:t>
            </w:r>
          </w:p>
        </w:tc>
        <w:tc>
          <w:tcPr>
            <w:tcW w:w="7586" w:type="dxa"/>
            <w:shd w:val="clear" w:color="auto" w:fill="F4B083"/>
            <w:vAlign w:val="center"/>
          </w:tcPr>
          <w:p w:rsidR="004068A0" w:rsidRPr="003E0FA2" w:rsidRDefault="004068A0" w:rsidP="003E0FA2">
            <w:pPr>
              <w:widowControl w:val="0"/>
              <w:adjustRightInd w:val="0"/>
              <w:jc w:val="both"/>
              <w:textAlignment w:val="baseline"/>
              <w:rPr>
                <w:rFonts w:ascii="Trebuchet MS" w:hAnsi="Trebuchet MS" w:cs="Calibri"/>
                <w:b/>
                <w:noProof/>
                <w:sz w:val="22"/>
                <w:szCs w:val="22"/>
              </w:rPr>
            </w:pPr>
            <w:r w:rsidRPr="003E0FA2">
              <w:rPr>
                <w:rFonts w:ascii="Trebuchet MS" w:hAnsi="Trebuchet MS" w:cs="Calibri"/>
                <w:b/>
                <w:noProof/>
                <w:sz w:val="22"/>
                <w:szCs w:val="22"/>
              </w:rPr>
              <w:t>Principiul prioritizării planurilor de afaceri care au ca obiectiv utilizarea mijloacelor de digitalizare pentru eficientizarea activității</w:t>
            </w:r>
          </w:p>
        </w:tc>
        <w:tc>
          <w:tcPr>
            <w:tcW w:w="1350" w:type="dxa"/>
            <w:shd w:val="clear" w:color="auto" w:fill="F4B083"/>
            <w:vAlign w:val="center"/>
          </w:tcPr>
          <w:p w:rsidR="004068A0" w:rsidRPr="003E0FA2" w:rsidRDefault="004068A0" w:rsidP="003E0FA2">
            <w:pPr>
              <w:pStyle w:val="NormalWeb"/>
              <w:spacing w:before="0" w:beforeAutospacing="0" w:after="0" w:afterAutospacing="0"/>
              <w:jc w:val="center"/>
              <w:rPr>
                <w:rFonts w:ascii="Trebuchet MS" w:hAnsi="Trebuchet MS" w:cs="Calibri"/>
                <w:color w:val="auto"/>
                <w:sz w:val="22"/>
                <w:szCs w:val="22"/>
                <w:lang w:val="ro-RO"/>
              </w:rPr>
            </w:pPr>
            <w:r w:rsidRPr="003E0FA2">
              <w:rPr>
                <w:rFonts w:ascii="Trebuchet MS" w:eastAsia="Calibri" w:hAnsi="Trebuchet MS" w:cs="Calibri"/>
                <w:b/>
                <w:color w:val="auto"/>
                <w:sz w:val="22"/>
                <w:szCs w:val="22"/>
                <w:lang w:val="ro-RO"/>
              </w:rPr>
              <w:t>Max. 15</w:t>
            </w:r>
            <w:r w:rsidRPr="003E0FA2">
              <w:rPr>
                <w:rFonts w:ascii="Trebuchet MS" w:eastAsia="+mn-ea" w:hAnsi="Trebuchet MS" w:cs="Calibri"/>
                <w:b/>
                <w:bCs/>
                <w:color w:val="auto"/>
                <w:kern w:val="24"/>
                <w:sz w:val="22"/>
                <w:szCs w:val="22"/>
                <w:lang w:val="ro-RO"/>
              </w:rPr>
              <w:t xml:space="preserve">  p</w:t>
            </w:r>
          </w:p>
        </w:tc>
      </w:tr>
      <w:tr w:rsidR="004068A0" w:rsidRPr="003E0FA2" w:rsidTr="00061119">
        <w:trPr>
          <w:trHeight w:val="976"/>
        </w:trPr>
        <w:tc>
          <w:tcPr>
            <w:tcW w:w="959" w:type="dxa"/>
            <w:vMerge/>
            <w:shd w:val="clear" w:color="auto" w:fill="auto"/>
            <w:vAlign w:val="center"/>
          </w:tcPr>
          <w:p w:rsidR="004068A0" w:rsidRPr="003E0FA2" w:rsidRDefault="004068A0" w:rsidP="003E0FA2">
            <w:pPr>
              <w:jc w:val="both"/>
              <w:rPr>
                <w:rFonts w:ascii="Trebuchet MS" w:eastAsia="Calibri" w:hAnsi="Trebuchet MS" w:cs="Calibri"/>
                <w:sz w:val="22"/>
                <w:szCs w:val="22"/>
              </w:rPr>
            </w:pPr>
          </w:p>
        </w:tc>
        <w:tc>
          <w:tcPr>
            <w:tcW w:w="7586" w:type="dxa"/>
            <w:shd w:val="clear" w:color="auto" w:fill="auto"/>
            <w:vAlign w:val="center"/>
          </w:tcPr>
          <w:p w:rsidR="004068A0" w:rsidRDefault="004068A0" w:rsidP="003E0FA2">
            <w:pPr>
              <w:pStyle w:val="ListParagraph"/>
              <w:ind w:left="62"/>
              <w:jc w:val="both"/>
              <w:rPr>
                <w:rFonts w:ascii="Trebuchet MS" w:eastAsia="Calibri" w:hAnsi="Trebuchet MS" w:cs="Calibri"/>
                <w:sz w:val="22"/>
                <w:szCs w:val="22"/>
                <w:lang w:val="ro-RO"/>
              </w:rPr>
            </w:pPr>
            <w:r w:rsidRPr="003E0FA2">
              <w:rPr>
                <w:rFonts w:ascii="Trebuchet MS" w:eastAsia="Calibri" w:hAnsi="Trebuchet MS" w:cs="Calibri"/>
                <w:b/>
                <w:sz w:val="22"/>
                <w:szCs w:val="22"/>
                <w:lang w:val="ro-RO"/>
              </w:rPr>
              <w:t>4.1</w:t>
            </w:r>
            <w:r>
              <w:rPr>
                <w:rFonts w:ascii="Trebuchet MS" w:eastAsia="Calibri" w:hAnsi="Trebuchet MS" w:cs="Calibri"/>
                <w:b/>
                <w:sz w:val="22"/>
                <w:szCs w:val="22"/>
                <w:lang w:val="ro-RO"/>
              </w:rPr>
              <w:t>.</w:t>
            </w:r>
            <w:r w:rsidRPr="003E0FA2">
              <w:rPr>
                <w:rFonts w:ascii="Trebuchet MS" w:eastAsia="Calibri" w:hAnsi="Trebuchet MS" w:cs="Calibri"/>
                <w:sz w:val="22"/>
                <w:szCs w:val="22"/>
                <w:lang w:val="ro-RO"/>
              </w:rPr>
              <w:t xml:space="preserve"> Criteriul </w:t>
            </w:r>
            <w:proofErr w:type="spellStart"/>
            <w:r w:rsidRPr="003E0FA2">
              <w:rPr>
                <w:rFonts w:ascii="Trebuchet MS" w:eastAsia="Calibri" w:hAnsi="Trebuchet MS" w:cs="Calibri"/>
                <w:sz w:val="22"/>
                <w:szCs w:val="22"/>
                <w:lang w:val="ro-RO"/>
              </w:rPr>
              <w:t>prioritizării</w:t>
            </w:r>
            <w:proofErr w:type="spellEnd"/>
            <w:r w:rsidRPr="003E0FA2">
              <w:rPr>
                <w:rFonts w:ascii="Trebuchet MS" w:eastAsia="Calibri" w:hAnsi="Trebuchet MS" w:cs="Calibri"/>
                <w:sz w:val="22"/>
                <w:szCs w:val="22"/>
                <w:lang w:val="ro-RO"/>
              </w:rPr>
              <w:t xml:space="preserve"> proiectelor care propun spre finanțare  servicii în tehnologia informației, servicii informatice și servicii de editare software</w:t>
            </w:r>
            <w:r>
              <w:rPr>
                <w:rFonts w:ascii="Trebuchet MS" w:eastAsia="Calibri" w:hAnsi="Trebuchet MS" w:cs="Calibri"/>
                <w:sz w:val="22"/>
                <w:szCs w:val="22"/>
                <w:lang w:val="ro-RO"/>
              </w:rPr>
              <w:t>.</w:t>
            </w:r>
          </w:p>
          <w:p w:rsidR="004068A0" w:rsidRPr="00575923" w:rsidRDefault="004068A0" w:rsidP="00473B5B">
            <w:pPr>
              <w:pStyle w:val="ListParagraph"/>
              <w:ind w:left="62"/>
              <w:jc w:val="both"/>
              <w:rPr>
                <w:rFonts w:ascii="Trebuchet MS" w:eastAsia="Calibri" w:hAnsi="Trebuchet MS" w:cs="Calibri"/>
                <w:i/>
                <w:sz w:val="22"/>
                <w:szCs w:val="22"/>
                <w:lang w:val="ro-RO"/>
              </w:rPr>
            </w:pPr>
            <w:r w:rsidRPr="00575923">
              <w:rPr>
                <w:rFonts w:ascii="Trebuchet MS" w:eastAsia="Calibri" w:hAnsi="Trebuchet MS" w:cs="Calibri"/>
                <w:i/>
                <w:sz w:val="22"/>
                <w:szCs w:val="22"/>
                <w:lang w:val="ro-RO"/>
              </w:rPr>
              <w:t xml:space="preserve">Se </w:t>
            </w:r>
            <w:proofErr w:type="spellStart"/>
            <w:r w:rsidRPr="00575923">
              <w:rPr>
                <w:rFonts w:ascii="Trebuchet MS" w:eastAsia="Calibri" w:hAnsi="Trebuchet MS" w:cs="Calibri"/>
                <w:i/>
                <w:sz w:val="22"/>
                <w:szCs w:val="22"/>
                <w:lang w:val="ro-RO"/>
              </w:rPr>
              <w:t>prioritizează</w:t>
            </w:r>
            <w:proofErr w:type="spellEnd"/>
            <w:r w:rsidRPr="00575923">
              <w:rPr>
                <w:rFonts w:ascii="Trebuchet MS" w:eastAsia="Calibri" w:hAnsi="Trebuchet MS" w:cs="Calibri"/>
                <w:i/>
                <w:sz w:val="22"/>
                <w:szCs w:val="22"/>
                <w:lang w:val="ro-RO"/>
              </w:rPr>
              <w:t xml:space="preserve"> proiectele </w:t>
            </w:r>
            <w:r w:rsidR="00575923">
              <w:rPr>
                <w:rFonts w:ascii="Trebuchet MS" w:eastAsia="Calibri" w:hAnsi="Trebuchet MS" w:cs="Calibri"/>
                <w:i/>
                <w:sz w:val="22"/>
                <w:szCs w:val="22"/>
                <w:lang w:val="ro-RO"/>
              </w:rPr>
              <w:t xml:space="preserve">prin </w:t>
            </w:r>
            <w:r w:rsidRPr="00575923">
              <w:rPr>
                <w:rFonts w:ascii="Trebuchet MS" w:eastAsia="Calibri" w:hAnsi="Trebuchet MS" w:cs="Calibri"/>
                <w:i/>
                <w:sz w:val="22"/>
                <w:szCs w:val="22"/>
                <w:lang w:val="ro-RO"/>
              </w:rPr>
              <w:t xml:space="preserve">care </w:t>
            </w:r>
            <w:r w:rsidR="00575923">
              <w:rPr>
                <w:rFonts w:ascii="Trebuchet MS" w:eastAsia="Calibri" w:hAnsi="Trebuchet MS" w:cs="Calibri"/>
                <w:i/>
                <w:sz w:val="22"/>
                <w:szCs w:val="22"/>
                <w:lang w:val="ro-RO"/>
              </w:rPr>
              <w:t xml:space="preserve">se </w:t>
            </w:r>
            <w:r w:rsidRPr="00575923">
              <w:rPr>
                <w:rFonts w:ascii="Trebuchet MS" w:eastAsia="Calibri" w:hAnsi="Trebuchet MS" w:cs="Calibri"/>
                <w:i/>
                <w:sz w:val="22"/>
                <w:szCs w:val="22"/>
                <w:lang w:val="ro-RO"/>
              </w:rPr>
              <w:t>solicită finanțare pentru codurile CAEN din sectorul de editare a produselor software</w:t>
            </w:r>
            <w:r w:rsidR="00473B5B">
              <w:rPr>
                <w:rFonts w:ascii="Trebuchet MS" w:eastAsia="Calibri" w:hAnsi="Trebuchet MS" w:cs="Calibri"/>
                <w:i/>
                <w:sz w:val="22"/>
                <w:szCs w:val="22"/>
                <w:lang w:val="ro-RO"/>
              </w:rPr>
              <w:t>,</w:t>
            </w:r>
            <w:r w:rsidRPr="00575923">
              <w:rPr>
                <w:rFonts w:ascii="Trebuchet MS" w:eastAsia="Calibri" w:hAnsi="Trebuchet MS" w:cs="Calibri"/>
                <w:i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575923">
              <w:rPr>
                <w:rFonts w:ascii="Trebuchet MS" w:eastAsia="Calibri" w:hAnsi="Trebuchet MS" w:cs="Calibri"/>
                <w:i/>
                <w:sz w:val="22"/>
                <w:szCs w:val="22"/>
                <w:lang w:val="ro-RO"/>
              </w:rPr>
              <w:t>servicilor</w:t>
            </w:r>
            <w:proofErr w:type="spellEnd"/>
            <w:r w:rsidRPr="00575923">
              <w:rPr>
                <w:rFonts w:ascii="Trebuchet MS" w:eastAsia="Calibri" w:hAnsi="Trebuchet MS" w:cs="Calibri"/>
                <w:i/>
                <w:sz w:val="22"/>
                <w:szCs w:val="22"/>
                <w:lang w:val="ro-RO"/>
              </w:rPr>
              <w:t xml:space="preserve"> în tehnologia </w:t>
            </w:r>
            <w:proofErr w:type="spellStart"/>
            <w:r w:rsidRPr="00575923">
              <w:rPr>
                <w:rFonts w:ascii="Trebuchet MS" w:eastAsia="Calibri" w:hAnsi="Trebuchet MS" w:cs="Calibri"/>
                <w:i/>
                <w:sz w:val="22"/>
                <w:szCs w:val="22"/>
                <w:lang w:val="ro-RO"/>
              </w:rPr>
              <w:t>informaţiei</w:t>
            </w:r>
            <w:proofErr w:type="spellEnd"/>
            <w:r w:rsidR="00473B5B">
              <w:rPr>
                <w:rFonts w:ascii="Trebuchet MS" w:eastAsia="Calibri" w:hAnsi="Trebuchet MS" w:cs="Calibri"/>
                <w:i/>
                <w:sz w:val="22"/>
                <w:szCs w:val="22"/>
                <w:lang w:val="ro-RO"/>
              </w:rPr>
              <w:t xml:space="preserve"> </w:t>
            </w:r>
            <w:r w:rsidR="00473B5B" w:rsidRPr="00FE6DCE">
              <w:rPr>
                <w:rFonts w:ascii="Trebuchet MS" w:eastAsia="Calibri" w:hAnsi="Trebuchet MS" w:cs="Calibri"/>
                <w:i/>
                <w:sz w:val="22"/>
                <w:szCs w:val="22"/>
                <w:lang w:val="ro-RO"/>
              </w:rPr>
              <w:t>și</w:t>
            </w:r>
            <w:r w:rsidR="00473B5B">
              <w:rPr>
                <w:rFonts w:ascii="Trebuchet MS" w:eastAsia="Calibri" w:hAnsi="Trebuchet MS" w:cs="Calibri"/>
                <w:i/>
                <w:sz w:val="22"/>
                <w:szCs w:val="22"/>
                <w:lang w:val="ro-RO"/>
              </w:rPr>
              <w:t xml:space="preserve"> servicii de </w:t>
            </w:r>
            <w:r w:rsidR="00575923">
              <w:rPr>
                <w:rFonts w:ascii="Trebuchet MS" w:eastAsia="Calibri" w:hAnsi="Trebuchet MS" w:cs="Calibri"/>
                <w:i/>
                <w:sz w:val="22"/>
                <w:szCs w:val="22"/>
                <w:lang w:val="ro-RO"/>
              </w:rPr>
              <w:t>r</w:t>
            </w:r>
            <w:r w:rsidR="00575923" w:rsidRPr="00575923">
              <w:rPr>
                <w:rFonts w:ascii="Trebuchet MS" w:eastAsia="Calibri" w:hAnsi="Trebuchet MS" w:cs="Calibri"/>
                <w:i/>
                <w:sz w:val="22"/>
                <w:szCs w:val="22"/>
                <w:lang w:val="ro-RO"/>
              </w:rPr>
              <w:t>eparare</w:t>
            </w:r>
            <w:r w:rsidR="00575923">
              <w:rPr>
                <w:rFonts w:ascii="Trebuchet MS" w:eastAsia="Calibri" w:hAnsi="Trebuchet MS" w:cs="Calibri"/>
                <w:i/>
                <w:sz w:val="22"/>
                <w:szCs w:val="22"/>
                <w:lang w:val="ro-RO"/>
              </w:rPr>
              <w:t xml:space="preserve"> </w:t>
            </w:r>
            <w:r w:rsidR="00575923" w:rsidRPr="00575923">
              <w:rPr>
                <w:rFonts w:ascii="Trebuchet MS" w:eastAsia="Calibri" w:hAnsi="Trebuchet MS" w:cs="Calibri"/>
                <w:i/>
                <w:sz w:val="22"/>
                <w:szCs w:val="22"/>
                <w:lang w:val="ro-RO"/>
              </w:rPr>
              <w:t xml:space="preserve">a calculatoarelor </w:t>
            </w:r>
            <w:proofErr w:type="spellStart"/>
            <w:r w:rsidR="00575923" w:rsidRPr="00575923">
              <w:rPr>
                <w:rFonts w:ascii="Trebuchet MS" w:eastAsia="Calibri" w:hAnsi="Trebuchet MS" w:cs="Calibri"/>
                <w:i/>
                <w:sz w:val="22"/>
                <w:szCs w:val="22"/>
                <w:lang w:val="ro-RO"/>
              </w:rPr>
              <w:t>şi</w:t>
            </w:r>
            <w:proofErr w:type="spellEnd"/>
            <w:r w:rsidR="00575923" w:rsidRPr="00575923">
              <w:rPr>
                <w:rFonts w:ascii="Trebuchet MS" w:eastAsia="Calibri" w:hAnsi="Trebuchet MS" w:cs="Calibri"/>
                <w:i/>
                <w:sz w:val="22"/>
                <w:szCs w:val="22"/>
                <w:lang w:val="ro-RO"/>
              </w:rPr>
              <w:t xml:space="preserve"> a echipamentelor de </w:t>
            </w:r>
            <w:proofErr w:type="spellStart"/>
            <w:r w:rsidR="00575923" w:rsidRPr="00575923">
              <w:rPr>
                <w:rFonts w:ascii="Trebuchet MS" w:eastAsia="Calibri" w:hAnsi="Trebuchet MS" w:cs="Calibri"/>
                <w:i/>
                <w:sz w:val="22"/>
                <w:szCs w:val="22"/>
                <w:lang w:val="ro-RO"/>
              </w:rPr>
              <w:t>comunicaţii</w:t>
            </w:r>
            <w:proofErr w:type="spellEnd"/>
            <w:r w:rsidRPr="00575923">
              <w:rPr>
                <w:rFonts w:ascii="Trebuchet MS" w:eastAsia="Calibri" w:hAnsi="Trebuchet MS" w:cs="Calibri"/>
                <w:i/>
                <w:sz w:val="22"/>
                <w:szCs w:val="22"/>
                <w:lang w:val="ro-RO"/>
              </w:rPr>
              <w:t xml:space="preserve"> conform </w:t>
            </w:r>
            <w:r w:rsidRPr="008D7530">
              <w:rPr>
                <w:rFonts w:ascii="Trebuchet MS" w:eastAsia="Calibri" w:hAnsi="Trebuchet MS" w:cs="Calibri"/>
                <w:i/>
                <w:sz w:val="22"/>
                <w:szCs w:val="22"/>
                <w:lang w:val="ro-RO"/>
              </w:rPr>
              <w:t xml:space="preserve">Anexei 7 </w:t>
            </w:r>
            <w:r w:rsidRPr="008D7530">
              <w:rPr>
                <w:rFonts w:ascii="Trebuchet MS" w:hAnsi="Trebuchet MS" w:cs="Calibri"/>
                <w:i/>
                <w:sz w:val="22"/>
                <w:szCs w:val="22"/>
                <w:lang w:eastAsia="en-GB"/>
              </w:rPr>
              <w:t xml:space="preserve">din </w:t>
            </w:r>
            <w:proofErr w:type="spellStart"/>
            <w:r w:rsidRPr="008D7530">
              <w:rPr>
                <w:rFonts w:ascii="Trebuchet MS" w:hAnsi="Trebuchet MS" w:cs="Calibri"/>
                <w:i/>
                <w:sz w:val="22"/>
                <w:szCs w:val="22"/>
                <w:lang w:eastAsia="en-GB"/>
              </w:rPr>
              <w:t>Ghidul</w:t>
            </w:r>
            <w:proofErr w:type="spellEnd"/>
            <w:r w:rsidRPr="008D7530">
              <w:rPr>
                <w:rFonts w:ascii="Trebuchet MS" w:hAnsi="Trebuchet MS" w:cs="Calibri"/>
                <w:i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8D7530">
              <w:rPr>
                <w:rFonts w:ascii="Trebuchet MS" w:hAnsi="Trebuchet MS" w:cs="Calibri"/>
                <w:i/>
                <w:sz w:val="22"/>
                <w:szCs w:val="22"/>
                <w:lang w:eastAsia="en-GB"/>
              </w:rPr>
              <w:t>Solicitantului</w:t>
            </w:r>
            <w:proofErr w:type="spellEnd"/>
            <w:r w:rsidRPr="008D7530">
              <w:rPr>
                <w:rFonts w:ascii="Trebuchet MS" w:hAnsi="Trebuchet MS" w:cs="Calibri"/>
                <w:i/>
                <w:sz w:val="22"/>
                <w:szCs w:val="22"/>
                <w:lang w:eastAsia="en-GB"/>
              </w:rPr>
              <w:t>.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4068A0" w:rsidRPr="003E0FA2" w:rsidRDefault="004068A0" w:rsidP="003E0FA2">
            <w:pPr>
              <w:pStyle w:val="NormalWeb"/>
              <w:spacing w:before="0" w:beforeAutospacing="0" w:after="0" w:afterAutospacing="0"/>
              <w:jc w:val="center"/>
              <w:rPr>
                <w:rFonts w:ascii="Trebuchet MS" w:eastAsia="Calibri" w:hAnsi="Trebuchet MS" w:cs="Calibri"/>
                <w:color w:val="auto"/>
                <w:sz w:val="22"/>
                <w:szCs w:val="22"/>
                <w:lang w:val="ro-RO"/>
              </w:rPr>
            </w:pPr>
            <w:r w:rsidRPr="003E0FA2">
              <w:rPr>
                <w:rFonts w:ascii="Trebuchet MS" w:eastAsia="Calibri" w:hAnsi="Trebuchet MS" w:cs="Calibri"/>
                <w:color w:val="auto"/>
                <w:sz w:val="22"/>
                <w:szCs w:val="22"/>
                <w:lang w:val="ro-RO"/>
              </w:rPr>
              <w:t>15 p</w:t>
            </w:r>
          </w:p>
        </w:tc>
      </w:tr>
      <w:tr w:rsidR="004068A0" w:rsidRPr="003E0FA2" w:rsidTr="00061119">
        <w:trPr>
          <w:trHeight w:val="847"/>
        </w:trPr>
        <w:tc>
          <w:tcPr>
            <w:tcW w:w="959" w:type="dxa"/>
            <w:vMerge/>
            <w:shd w:val="clear" w:color="auto" w:fill="auto"/>
            <w:vAlign w:val="center"/>
          </w:tcPr>
          <w:p w:rsidR="004068A0" w:rsidRPr="003E0FA2" w:rsidRDefault="004068A0" w:rsidP="003E0FA2">
            <w:pPr>
              <w:jc w:val="both"/>
              <w:rPr>
                <w:rFonts w:ascii="Trebuchet MS" w:eastAsia="Calibri" w:hAnsi="Trebuchet MS" w:cs="Calibri"/>
                <w:sz w:val="22"/>
                <w:szCs w:val="22"/>
              </w:rPr>
            </w:pPr>
          </w:p>
        </w:tc>
        <w:tc>
          <w:tcPr>
            <w:tcW w:w="7586" w:type="dxa"/>
            <w:shd w:val="clear" w:color="auto" w:fill="auto"/>
            <w:vAlign w:val="center"/>
          </w:tcPr>
          <w:p w:rsidR="004068A0" w:rsidRDefault="004068A0" w:rsidP="003E0FA2">
            <w:pPr>
              <w:pStyle w:val="ListParagraph"/>
              <w:ind w:left="62"/>
              <w:jc w:val="both"/>
              <w:rPr>
                <w:rFonts w:ascii="Trebuchet MS" w:eastAsia="Calibri" w:hAnsi="Trebuchet MS" w:cs="Calibri"/>
                <w:sz w:val="22"/>
                <w:szCs w:val="22"/>
                <w:lang w:val="ro-RO"/>
              </w:rPr>
            </w:pPr>
            <w:r w:rsidRPr="003E0FA2">
              <w:rPr>
                <w:rFonts w:ascii="Trebuchet MS" w:eastAsia="Calibri" w:hAnsi="Trebuchet MS" w:cs="Calibri"/>
                <w:b/>
                <w:sz w:val="22"/>
                <w:szCs w:val="22"/>
                <w:lang w:val="ro-RO"/>
              </w:rPr>
              <w:t>4.2</w:t>
            </w:r>
            <w:r>
              <w:rPr>
                <w:rFonts w:ascii="Trebuchet MS" w:eastAsia="Calibri" w:hAnsi="Trebuchet MS" w:cs="Calibri"/>
                <w:b/>
                <w:sz w:val="22"/>
                <w:szCs w:val="22"/>
                <w:lang w:val="ro-RO"/>
              </w:rPr>
              <w:t>.</w:t>
            </w:r>
            <w:r w:rsidRPr="003E0FA2">
              <w:rPr>
                <w:rFonts w:ascii="Trebuchet MS" w:eastAsia="Calibri" w:hAnsi="Trebuchet MS" w:cs="Calibri"/>
                <w:sz w:val="22"/>
                <w:szCs w:val="22"/>
                <w:lang w:val="ro-RO"/>
              </w:rPr>
              <w:t xml:space="preserve"> Criteriul </w:t>
            </w:r>
            <w:proofErr w:type="spellStart"/>
            <w:r w:rsidRPr="003E0FA2">
              <w:rPr>
                <w:rFonts w:ascii="Trebuchet MS" w:eastAsia="Calibri" w:hAnsi="Trebuchet MS" w:cs="Calibri"/>
                <w:sz w:val="22"/>
                <w:szCs w:val="22"/>
                <w:lang w:val="ro-RO"/>
              </w:rPr>
              <w:t>prioritizării</w:t>
            </w:r>
            <w:proofErr w:type="spellEnd"/>
            <w:r w:rsidRPr="003E0FA2">
              <w:rPr>
                <w:rFonts w:ascii="Trebuchet MS" w:eastAsia="Calibri" w:hAnsi="Trebuchet MS" w:cs="Calibri"/>
                <w:sz w:val="22"/>
                <w:szCs w:val="22"/>
                <w:lang w:val="ro-RO"/>
              </w:rPr>
              <w:t xml:space="preserve"> proiectelor care integrează mijloace de digitalizare în activitatea din planul de afaceri.</w:t>
            </w:r>
          </w:p>
          <w:p w:rsidR="004068A0" w:rsidRDefault="004068A0" w:rsidP="003E0FA2">
            <w:pPr>
              <w:pStyle w:val="ListParagraph"/>
              <w:ind w:left="62"/>
              <w:jc w:val="both"/>
              <w:rPr>
                <w:rFonts w:ascii="Trebuchet MS" w:eastAsia="Calibri" w:hAnsi="Trebuchet MS" w:cs="Calibri"/>
                <w:i/>
                <w:sz w:val="22"/>
                <w:szCs w:val="22"/>
                <w:lang w:val="ro-RO"/>
              </w:rPr>
            </w:pPr>
            <w:r w:rsidRPr="00575923">
              <w:rPr>
                <w:rFonts w:ascii="Trebuchet MS" w:eastAsia="Calibri" w:hAnsi="Trebuchet MS" w:cs="Calibri"/>
                <w:i/>
                <w:sz w:val="22"/>
                <w:szCs w:val="22"/>
                <w:lang w:val="ro-RO"/>
              </w:rPr>
              <w:t>Vor fi p</w:t>
            </w:r>
            <w:r w:rsidRPr="003466E5">
              <w:rPr>
                <w:rFonts w:ascii="Trebuchet MS" w:eastAsia="Calibri" w:hAnsi="Trebuchet MS" w:cs="Calibri"/>
                <w:i/>
                <w:sz w:val="22"/>
                <w:szCs w:val="22"/>
                <w:lang w:val="ro-RO"/>
              </w:rPr>
              <w:t>unctate proiectele care propun î</w:t>
            </w:r>
            <w:r w:rsidRPr="00575923">
              <w:rPr>
                <w:rFonts w:ascii="Trebuchet MS" w:eastAsia="Calibri" w:hAnsi="Trebuchet MS" w:cs="Calibri"/>
                <w:i/>
                <w:sz w:val="22"/>
                <w:szCs w:val="22"/>
                <w:lang w:val="ro-RO"/>
              </w:rPr>
              <w:t>n Planul de afaceri mijloace de digitalizar</w:t>
            </w:r>
            <w:r w:rsidRPr="003466E5">
              <w:rPr>
                <w:rFonts w:ascii="Trebuchet MS" w:eastAsia="Calibri" w:hAnsi="Trebuchet MS" w:cs="Calibri"/>
                <w:i/>
                <w:sz w:val="22"/>
                <w:szCs w:val="22"/>
                <w:lang w:val="ro-RO"/>
              </w:rPr>
              <w:t>e de tip software sau hardware ș</w:t>
            </w:r>
            <w:r w:rsidRPr="00575923">
              <w:rPr>
                <w:rFonts w:ascii="Trebuchet MS" w:eastAsia="Calibri" w:hAnsi="Trebuchet MS" w:cs="Calibri"/>
                <w:i/>
                <w:sz w:val="22"/>
                <w:szCs w:val="22"/>
                <w:lang w:val="ro-RO"/>
              </w:rPr>
              <w:t>i programe, ce vor fi fo</w:t>
            </w:r>
            <w:r w:rsidRPr="003466E5">
              <w:rPr>
                <w:rFonts w:ascii="Trebuchet MS" w:eastAsia="Calibri" w:hAnsi="Trebuchet MS" w:cs="Calibri"/>
                <w:i/>
                <w:sz w:val="22"/>
                <w:szCs w:val="22"/>
                <w:lang w:val="ro-RO"/>
              </w:rPr>
              <w:t>losite pentru realizarea producț</w:t>
            </w:r>
            <w:r w:rsidRPr="00575923">
              <w:rPr>
                <w:rFonts w:ascii="Trebuchet MS" w:eastAsia="Calibri" w:hAnsi="Trebuchet MS" w:cs="Calibri"/>
                <w:i/>
                <w:sz w:val="22"/>
                <w:szCs w:val="22"/>
                <w:lang w:val="ro-RO"/>
              </w:rPr>
              <w:t>iei, prestarea</w:t>
            </w:r>
            <w:r w:rsidRPr="00B666F4">
              <w:rPr>
                <w:rFonts w:ascii="Trebuchet MS" w:eastAsia="Calibri" w:hAnsi="Trebuchet MS" w:cs="Calibri"/>
                <w:i/>
                <w:sz w:val="22"/>
                <w:szCs w:val="22"/>
                <w:lang w:val="ro-RO"/>
              </w:rPr>
              <w:t xml:space="preserve"> serviciilor propuse spre finanț</w:t>
            </w:r>
            <w:r w:rsidRPr="00575923">
              <w:rPr>
                <w:rFonts w:ascii="Trebuchet MS" w:eastAsia="Calibri" w:hAnsi="Trebuchet MS" w:cs="Calibri"/>
                <w:i/>
                <w:sz w:val="22"/>
                <w:szCs w:val="22"/>
                <w:lang w:val="ro-RO"/>
              </w:rPr>
              <w:t>are și/sau comercializarea producției realizate.</w:t>
            </w:r>
          </w:p>
          <w:p w:rsidR="004068A0" w:rsidRPr="00575923" w:rsidRDefault="004068A0" w:rsidP="003E0FA2">
            <w:pPr>
              <w:pStyle w:val="ListParagraph"/>
              <w:ind w:left="62"/>
              <w:jc w:val="both"/>
              <w:rPr>
                <w:rFonts w:ascii="Trebuchet MS" w:eastAsia="Calibri" w:hAnsi="Trebuchet MS" w:cs="Calibri"/>
                <w:i/>
                <w:sz w:val="22"/>
                <w:szCs w:val="22"/>
                <w:lang w:val="ro-RO"/>
              </w:rPr>
            </w:pPr>
          </w:p>
        </w:tc>
        <w:tc>
          <w:tcPr>
            <w:tcW w:w="1350" w:type="dxa"/>
            <w:vMerge w:val="restart"/>
            <w:shd w:val="clear" w:color="auto" w:fill="auto"/>
            <w:vAlign w:val="center"/>
          </w:tcPr>
          <w:p w:rsidR="004068A0" w:rsidRPr="003E0FA2" w:rsidRDefault="004068A0" w:rsidP="003E0FA2">
            <w:pPr>
              <w:pStyle w:val="NormalWeb"/>
              <w:spacing w:before="0" w:beforeAutospacing="0" w:after="0" w:afterAutospacing="0"/>
              <w:jc w:val="center"/>
              <w:rPr>
                <w:rFonts w:ascii="Trebuchet MS" w:eastAsia="Calibri" w:hAnsi="Trebuchet MS" w:cs="Calibri"/>
                <w:color w:val="auto"/>
                <w:sz w:val="22"/>
                <w:szCs w:val="22"/>
                <w:lang w:val="ro-RO"/>
              </w:rPr>
            </w:pPr>
            <w:r w:rsidRPr="003E0FA2">
              <w:rPr>
                <w:rFonts w:ascii="Trebuchet MS" w:eastAsia="Calibri" w:hAnsi="Trebuchet MS" w:cs="Calibri"/>
                <w:color w:val="auto"/>
                <w:sz w:val="22"/>
                <w:szCs w:val="22"/>
                <w:lang w:val="ro-RO"/>
              </w:rPr>
              <w:t>10 p</w:t>
            </w:r>
          </w:p>
        </w:tc>
      </w:tr>
      <w:tr w:rsidR="004068A0" w:rsidRPr="003E0FA2" w:rsidTr="00F26400">
        <w:trPr>
          <w:trHeight w:val="512"/>
        </w:trPr>
        <w:tc>
          <w:tcPr>
            <w:tcW w:w="959" w:type="dxa"/>
            <w:vMerge/>
            <w:shd w:val="clear" w:color="auto" w:fill="auto"/>
            <w:vAlign w:val="center"/>
          </w:tcPr>
          <w:p w:rsidR="004068A0" w:rsidRPr="003E0FA2" w:rsidRDefault="004068A0" w:rsidP="003E0FA2">
            <w:pPr>
              <w:jc w:val="both"/>
              <w:rPr>
                <w:rFonts w:ascii="Trebuchet MS" w:eastAsia="Calibri" w:hAnsi="Trebuchet MS" w:cs="Calibri"/>
                <w:sz w:val="22"/>
                <w:szCs w:val="22"/>
              </w:rPr>
            </w:pPr>
          </w:p>
        </w:tc>
        <w:tc>
          <w:tcPr>
            <w:tcW w:w="7586" w:type="dxa"/>
            <w:shd w:val="clear" w:color="auto" w:fill="auto"/>
            <w:vAlign w:val="center"/>
          </w:tcPr>
          <w:p w:rsidR="004068A0" w:rsidRPr="00575923" w:rsidRDefault="004068A0" w:rsidP="00575923">
            <w:pPr>
              <w:jc w:val="both"/>
              <w:rPr>
                <w:rFonts w:ascii="Trebuchet MS" w:eastAsia="Calibri" w:hAnsi="Trebuchet MS" w:cs="Calibri"/>
                <w:b/>
                <w:sz w:val="22"/>
                <w:szCs w:val="22"/>
              </w:rPr>
            </w:pPr>
            <w:r w:rsidRPr="00575923">
              <w:rPr>
                <w:rFonts w:ascii="Trebuchet MS" w:eastAsia="Calibri" w:hAnsi="Trebuchet MS" w:cs="Calibri"/>
                <w:i/>
                <w:sz w:val="22"/>
                <w:szCs w:val="22"/>
              </w:rPr>
              <w:t>Punctajele aferente CS 4.1 și CS 4.2 nu se cumulează.</w:t>
            </w:r>
          </w:p>
        </w:tc>
        <w:tc>
          <w:tcPr>
            <w:tcW w:w="1350" w:type="dxa"/>
            <w:vMerge/>
            <w:shd w:val="clear" w:color="auto" w:fill="auto"/>
            <w:vAlign w:val="center"/>
          </w:tcPr>
          <w:p w:rsidR="004068A0" w:rsidRPr="003E0FA2" w:rsidRDefault="004068A0" w:rsidP="003E0FA2">
            <w:pPr>
              <w:pStyle w:val="NormalWeb"/>
              <w:spacing w:before="0" w:beforeAutospacing="0" w:after="0" w:afterAutospacing="0"/>
              <w:jc w:val="center"/>
              <w:rPr>
                <w:rFonts w:ascii="Trebuchet MS" w:eastAsia="Calibri" w:hAnsi="Trebuchet MS" w:cs="Calibri"/>
                <w:color w:val="auto"/>
                <w:sz w:val="22"/>
                <w:szCs w:val="22"/>
                <w:lang w:val="ro-RO"/>
              </w:rPr>
            </w:pPr>
          </w:p>
        </w:tc>
      </w:tr>
      <w:tr w:rsidR="00575923" w:rsidRPr="003E0FA2" w:rsidTr="00321F52">
        <w:trPr>
          <w:trHeight w:val="748"/>
        </w:trPr>
        <w:tc>
          <w:tcPr>
            <w:tcW w:w="959" w:type="dxa"/>
            <w:vMerge w:val="restart"/>
            <w:shd w:val="clear" w:color="auto" w:fill="auto"/>
          </w:tcPr>
          <w:p w:rsidR="00575923" w:rsidRPr="003E0FA2" w:rsidRDefault="00321F52" w:rsidP="003E0FA2">
            <w:pPr>
              <w:jc w:val="center"/>
              <w:rPr>
                <w:rFonts w:ascii="Trebuchet MS" w:eastAsia="Calibri" w:hAnsi="Trebuchet MS" w:cs="Calibri"/>
                <w:b/>
                <w:sz w:val="22"/>
                <w:szCs w:val="22"/>
              </w:rPr>
            </w:pPr>
            <w:r>
              <w:rPr>
                <w:rFonts w:ascii="Trebuchet MS" w:eastAsia="Calibri" w:hAnsi="Trebuchet MS" w:cs="Calibri"/>
                <w:b/>
                <w:sz w:val="22"/>
                <w:szCs w:val="22"/>
              </w:rPr>
              <w:t>P</w:t>
            </w:r>
            <w:r w:rsidR="00575923" w:rsidRPr="003E0FA2">
              <w:rPr>
                <w:rFonts w:ascii="Trebuchet MS" w:eastAsia="Calibri" w:hAnsi="Trebuchet MS" w:cs="Calibri"/>
                <w:b/>
                <w:sz w:val="22"/>
                <w:szCs w:val="22"/>
              </w:rPr>
              <w:t>5.</w:t>
            </w:r>
          </w:p>
        </w:tc>
        <w:tc>
          <w:tcPr>
            <w:tcW w:w="7586" w:type="dxa"/>
            <w:shd w:val="clear" w:color="auto" w:fill="F4B083"/>
            <w:vAlign w:val="center"/>
          </w:tcPr>
          <w:p w:rsidR="00575923" w:rsidRPr="003E0FA2" w:rsidRDefault="00575923" w:rsidP="003E0FA2">
            <w:pPr>
              <w:jc w:val="both"/>
              <w:rPr>
                <w:rFonts w:ascii="Trebuchet MS" w:eastAsia="Calibri" w:hAnsi="Trebuchet MS" w:cs="Calibri"/>
                <w:sz w:val="22"/>
                <w:szCs w:val="22"/>
              </w:rPr>
            </w:pPr>
            <w:r w:rsidRPr="003E0FA2">
              <w:rPr>
                <w:rFonts w:ascii="Trebuchet MS" w:eastAsia="Calibri" w:hAnsi="Trebuchet MS" w:cs="Calibri"/>
                <w:b/>
                <w:sz w:val="22"/>
                <w:szCs w:val="22"/>
                <w:shd w:val="clear" w:color="auto" w:fill="F4B083"/>
              </w:rPr>
              <w:t xml:space="preserve">Principiul </w:t>
            </w:r>
            <w:proofErr w:type="spellStart"/>
            <w:r w:rsidRPr="003E0FA2">
              <w:rPr>
                <w:rFonts w:ascii="Trebuchet MS" w:eastAsia="Calibri" w:hAnsi="Trebuchet MS" w:cs="Calibri"/>
                <w:b/>
                <w:sz w:val="22"/>
                <w:szCs w:val="22"/>
                <w:shd w:val="clear" w:color="auto" w:fill="F4B083"/>
              </w:rPr>
              <w:t>prioritizării</w:t>
            </w:r>
            <w:proofErr w:type="spellEnd"/>
            <w:r w:rsidRPr="003E0FA2">
              <w:rPr>
                <w:rFonts w:ascii="Trebuchet MS" w:eastAsia="Calibri" w:hAnsi="Trebuchet MS" w:cs="Calibri"/>
                <w:b/>
                <w:sz w:val="22"/>
                <w:szCs w:val="22"/>
                <w:shd w:val="clear" w:color="auto" w:fill="F4B083"/>
              </w:rPr>
              <w:t xml:space="preserve"> planurilor de afaceri care vizează acțiuni de protecția mediului</w:t>
            </w:r>
          </w:p>
        </w:tc>
        <w:tc>
          <w:tcPr>
            <w:tcW w:w="1350" w:type="dxa"/>
            <w:shd w:val="clear" w:color="auto" w:fill="F4B083"/>
            <w:vAlign w:val="center"/>
          </w:tcPr>
          <w:p w:rsidR="00575923" w:rsidRPr="003E0FA2" w:rsidRDefault="00575923" w:rsidP="003E0FA2">
            <w:pPr>
              <w:pStyle w:val="NormalWeb"/>
              <w:spacing w:before="0" w:beforeAutospacing="0" w:after="0" w:afterAutospacing="0"/>
              <w:jc w:val="center"/>
              <w:rPr>
                <w:rFonts w:ascii="Trebuchet MS" w:hAnsi="Trebuchet MS" w:cs="Calibri"/>
                <w:color w:val="auto"/>
                <w:sz w:val="22"/>
                <w:szCs w:val="22"/>
                <w:lang w:val="ro-RO"/>
              </w:rPr>
            </w:pPr>
            <w:r w:rsidRPr="003E0FA2">
              <w:rPr>
                <w:rFonts w:ascii="Trebuchet MS" w:eastAsia="Calibri" w:hAnsi="Trebuchet MS" w:cs="Calibri"/>
                <w:b/>
                <w:color w:val="auto"/>
                <w:sz w:val="22"/>
                <w:szCs w:val="22"/>
                <w:lang w:val="ro-RO"/>
              </w:rPr>
              <w:t xml:space="preserve">Max. </w:t>
            </w:r>
            <w:r w:rsidRPr="003E0FA2">
              <w:rPr>
                <w:rFonts w:ascii="Trebuchet MS" w:eastAsia="+mn-ea" w:hAnsi="Trebuchet MS" w:cs="Calibri"/>
                <w:b/>
                <w:bCs/>
                <w:color w:val="auto"/>
                <w:kern w:val="24"/>
                <w:sz w:val="22"/>
                <w:szCs w:val="22"/>
                <w:lang w:val="ro-RO"/>
              </w:rPr>
              <w:t>15  p</w:t>
            </w:r>
          </w:p>
          <w:p w:rsidR="00575923" w:rsidRPr="003E0FA2" w:rsidRDefault="00575923" w:rsidP="003E0FA2">
            <w:pPr>
              <w:pStyle w:val="NormalWeb"/>
              <w:spacing w:before="0" w:beforeAutospacing="0" w:after="0" w:afterAutospacing="0"/>
              <w:jc w:val="both"/>
              <w:rPr>
                <w:rFonts w:ascii="Trebuchet MS" w:eastAsia="Calibri" w:hAnsi="Trebuchet MS" w:cs="Calibri"/>
                <w:color w:val="auto"/>
                <w:sz w:val="22"/>
                <w:szCs w:val="22"/>
                <w:lang w:val="ro-RO"/>
              </w:rPr>
            </w:pPr>
          </w:p>
        </w:tc>
      </w:tr>
      <w:tr w:rsidR="00575923" w:rsidRPr="003E0FA2" w:rsidTr="00E31EA1">
        <w:trPr>
          <w:trHeight w:val="1081"/>
        </w:trPr>
        <w:tc>
          <w:tcPr>
            <w:tcW w:w="959" w:type="dxa"/>
            <w:vMerge/>
            <w:shd w:val="clear" w:color="auto" w:fill="auto"/>
            <w:vAlign w:val="center"/>
          </w:tcPr>
          <w:p w:rsidR="00575923" w:rsidRPr="003E0FA2" w:rsidRDefault="00575923" w:rsidP="003E0FA2">
            <w:pPr>
              <w:jc w:val="center"/>
              <w:rPr>
                <w:rFonts w:ascii="Trebuchet MS" w:eastAsia="Calibri" w:hAnsi="Trebuchet MS" w:cs="Calibri"/>
                <w:b/>
                <w:sz w:val="22"/>
                <w:szCs w:val="22"/>
              </w:rPr>
            </w:pPr>
          </w:p>
        </w:tc>
        <w:tc>
          <w:tcPr>
            <w:tcW w:w="7586" w:type="dxa"/>
            <w:shd w:val="clear" w:color="auto" w:fill="auto"/>
            <w:vAlign w:val="center"/>
          </w:tcPr>
          <w:p w:rsidR="00C54B2F" w:rsidRDefault="00575923" w:rsidP="00BB3DC2">
            <w:pPr>
              <w:jc w:val="both"/>
              <w:rPr>
                <w:rFonts w:ascii="Trebuchet MS" w:eastAsia="Calibri" w:hAnsi="Trebuchet MS" w:cs="Calibri"/>
                <w:sz w:val="22"/>
                <w:szCs w:val="22"/>
              </w:rPr>
            </w:pPr>
            <w:r w:rsidRPr="003E0FA2">
              <w:rPr>
                <w:rFonts w:ascii="Trebuchet MS" w:eastAsia="Calibri" w:hAnsi="Trebuchet MS" w:cs="Calibri"/>
                <w:b/>
                <w:sz w:val="22"/>
                <w:szCs w:val="22"/>
              </w:rPr>
              <w:t>5.1</w:t>
            </w:r>
            <w:r>
              <w:rPr>
                <w:rFonts w:ascii="Trebuchet MS" w:eastAsia="Calibri" w:hAnsi="Trebuchet MS" w:cs="Calibri"/>
                <w:b/>
                <w:sz w:val="22"/>
                <w:szCs w:val="22"/>
              </w:rPr>
              <w:t>.</w:t>
            </w:r>
            <w:r w:rsidRPr="003E0FA2">
              <w:rPr>
                <w:rFonts w:ascii="Trebuchet MS" w:eastAsia="Calibri" w:hAnsi="Trebuchet MS" w:cs="Calibri"/>
                <w:sz w:val="22"/>
                <w:szCs w:val="22"/>
              </w:rPr>
              <w:t xml:space="preserve"> Criteriul </w:t>
            </w:r>
            <w:proofErr w:type="spellStart"/>
            <w:r w:rsidRPr="003E0FA2">
              <w:rPr>
                <w:rFonts w:ascii="Trebuchet MS" w:eastAsia="Calibri" w:hAnsi="Trebuchet MS" w:cs="Calibri"/>
                <w:sz w:val="22"/>
                <w:szCs w:val="22"/>
              </w:rPr>
              <w:t>prioritizării</w:t>
            </w:r>
            <w:proofErr w:type="spellEnd"/>
            <w:r w:rsidRPr="003E0FA2">
              <w:rPr>
                <w:rFonts w:ascii="Trebuchet MS" w:eastAsia="Calibri" w:hAnsi="Trebuchet MS" w:cs="Calibri"/>
                <w:sz w:val="22"/>
                <w:szCs w:val="22"/>
              </w:rPr>
              <w:t xml:space="preserve"> planurilor de afaceri care propun spre finanțare activități care vizează protecția mediului (ex</w:t>
            </w:r>
            <w:r>
              <w:rPr>
                <w:rFonts w:ascii="Trebuchet MS" w:eastAsia="Calibri" w:hAnsi="Trebuchet MS" w:cs="Calibri"/>
                <w:sz w:val="22"/>
                <w:szCs w:val="22"/>
              </w:rPr>
              <w:t>:</w:t>
            </w:r>
            <w:r w:rsidRPr="003E0FA2">
              <w:rPr>
                <w:rFonts w:ascii="Trebuchet MS" w:eastAsia="Calibri" w:hAnsi="Trebuchet MS" w:cs="Calibri"/>
                <w:sz w:val="22"/>
                <w:szCs w:val="22"/>
              </w:rPr>
              <w:t xml:space="preserve"> reciclare, fabricare </w:t>
            </w:r>
            <w:proofErr w:type="spellStart"/>
            <w:r w:rsidRPr="003E0FA2">
              <w:rPr>
                <w:rFonts w:ascii="Trebuchet MS" w:eastAsia="Calibri" w:hAnsi="Trebuchet MS" w:cs="Calibri"/>
                <w:sz w:val="22"/>
                <w:szCs w:val="22"/>
              </w:rPr>
              <w:t>peleți</w:t>
            </w:r>
            <w:proofErr w:type="spellEnd"/>
            <w:r w:rsidRPr="003E0FA2">
              <w:rPr>
                <w:rFonts w:ascii="Trebuchet MS" w:eastAsia="Calibri" w:hAnsi="Trebuchet MS" w:cs="Calibri"/>
                <w:sz w:val="22"/>
                <w:szCs w:val="22"/>
              </w:rPr>
              <w:t>)</w:t>
            </w:r>
            <w:r>
              <w:rPr>
                <w:rFonts w:ascii="Trebuchet MS" w:eastAsia="Calibri" w:hAnsi="Trebuchet MS" w:cs="Calibri"/>
                <w:sz w:val="22"/>
                <w:szCs w:val="22"/>
              </w:rPr>
              <w:t>.</w:t>
            </w:r>
          </w:p>
          <w:p w:rsidR="00575923" w:rsidRDefault="00575923" w:rsidP="00BB3DC2">
            <w:pPr>
              <w:jc w:val="both"/>
              <w:rPr>
                <w:rFonts w:ascii="Trebuchet MS" w:hAnsi="Trebuchet MS" w:cs="Calibri"/>
                <w:sz w:val="22"/>
                <w:szCs w:val="22"/>
                <w:lang w:eastAsia="en-GB"/>
              </w:rPr>
            </w:pPr>
            <w:r w:rsidRPr="003E0FA2">
              <w:rPr>
                <w:rFonts w:ascii="Trebuchet MS" w:eastAsia="Calibri" w:hAnsi="Trebuchet MS" w:cs="Calibri"/>
                <w:sz w:val="22"/>
                <w:szCs w:val="22"/>
              </w:rPr>
              <w:t xml:space="preserve"> </w:t>
            </w:r>
          </w:p>
          <w:p w:rsidR="00575923" w:rsidRPr="00575923" w:rsidRDefault="00575923" w:rsidP="00575923">
            <w:pPr>
              <w:jc w:val="both"/>
              <w:rPr>
                <w:rFonts w:ascii="Trebuchet MS" w:eastAsia="Calibri" w:hAnsi="Trebuchet MS" w:cs="Calibri"/>
                <w:i/>
                <w:sz w:val="22"/>
                <w:szCs w:val="22"/>
              </w:rPr>
            </w:pPr>
            <w:r w:rsidRPr="005121F8">
              <w:rPr>
                <w:rFonts w:ascii="Trebuchet MS" w:eastAsia="Calibri" w:hAnsi="Trebuchet MS" w:cs="Calibri"/>
                <w:i/>
                <w:sz w:val="22"/>
                <w:szCs w:val="22"/>
              </w:rPr>
              <w:t xml:space="preserve">Se </w:t>
            </w:r>
            <w:proofErr w:type="spellStart"/>
            <w:r w:rsidRPr="005121F8">
              <w:rPr>
                <w:rFonts w:ascii="Trebuchet MS" w:eastAsia="Calibri" w:hAnsi="Trebuchet MS" w:cs="Calibri"/>
                <w:i/>
                <w:sz w:val="22"/>
                <w:szCs w:val="22"/>
              </w:rPr>
              <w:t>prioritizează</w:t>
            </w:r>
            <w:proofErr w:type="spellEnd"/>
            <w:r w:rsidRPr="005121F8">
              <w:rPr>
                <w:rFonts w:ascii="Trebuchet MS" w:eastAsia="Calibri" w:hAnsi="Trebuchet MS" w:cs="Calibri"/>
                <w:i/>
                <w:sz w:val="22"/>
                <w:szCs w:val="22"/>
              </w:rPr>
              <w:t xml:space="preserve"> proiectele prin care se solicită finanțare pentru codurile CAEN așa cum sunt </w:t>
            </w:r>
            <w:proofErr w:type="spellStart"/>
            <w:r w:rsidRPr="005121F8">
              <w:rPr>
                <w:rFonts w:ascii="Trebuchet MS" w:eastAsia="Calibri" w:hAnsi="Trebuchet MS" w:cs="Calibri"/>
                <w:i/>
                <w:sz w:val="22"/>
                <w:szCs w:val="22"/>
              </w:rPr>
              <w:t>prioritizate</w:t>
            </w:r>
            <w:proofErr w:type="spellEnd"/>
            <w:r w:rsidRPr="005121F8">
              <w:rPr>
                <w:rFonts w:ascii="Trebuchet MS" w:eastAsia="Calibri" w:hAnsi="Trebuchet MS" w:cs="Calibri"/>
                <w:i/>
                <w:sz w:val="22"/>
                <w:szCs w:val="22"/>
              </w:rPr>
              <w:t xml:space="preserve"> în Anexa 7</w:t>
            </w:r>
            <w:r w:rsidRPr="005121F8">
              <w:t xml:space="preserve"> </w:t>
            </w:r>
            <w:r w:rsidRPr="00575923">
              <w:rPr>
                <w:rFonts w:ascii="Trebuchet MS" w:eastAsia="Calibri" w:hAnsi="Trebuchet MS" w:cs="Calibri"/>
                <w:i/>
                <w:sz w:val="22"/>
                <w:szCs w:val="22"/>
              </w:rPr>
              <w:t>din Ghidul Solicitantului.</w:t>
            </w:r>
            <w:r w:rsidRPr="00575923">
              <w:rPr>
                <w:rFonts w:ascii="Trebuchet MS" w:eastAsia="Calibri" w:hAnsi="Trebuchet MS" w:cs="Calibri"/>
                <w:i/>
                <w:sz w:val="22"/>
                <w:szCs w:val="22"/>
                <w:highlight w:val="yellow"/>
              </w:rPr>
              <w:t xml:space="preserve"> 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575923" w:rsidRPr="003E0FA2" w:rsidRDefault="00575923" w:rsidP="00BB3DC2">
            <w:pPr>
              <w:pStyle w:val="NormalWeb"/>
              <w:spacing w:before="0" w:beforeAutospacing="0" w:after="0" w:afterAutospacing="0"/>
              <w:jc w:val="center"/>
              <w:rPr>
                <w:rFonts w:ascii="Trebuchet MS" w:eastAsia="Calibri" w:hAnsi="Trebuchet MS" w:cs="Calibri"/>
                <w:b/>
                <w:color w:val="auto"/>
                <w:sz w:val="22"/>
                <w:szCs w:val="22"/>
                <w:lang w:val="ro-RO"/>
              </w:rPr>
            </w:pPr>
            <w:r w:rsidRPr="003E0FA2">
              <w:rPr>
                <w:rFonts w:ascii="Trebuchet MS" w:eastAsia="Calibri" w:hAnsi="Trebuchet MS" w:cs="Calibri"/>
                <w:b/>
                <w:color w:val="auto"/>
                <w:sz w:val="22"/>
                <w:szCs w:val="22"/>
                <w:lang w:val="ro-RO"/>
              </w:rPr>
              <w:t>15 p</w:t>
            </w:r>
          </w:p>
          <w:p w:rsidR="00575923" w:rsidRPr="003E0FA2" w:rsidRDefault="00575923" w:rsidP="003E0FA2">
            <w:pPr>
              <w:pStyle w:val="NormalWeb"/>
              <w:spacing w:before="0" w:beforeAutospacing="0" w:after="0" w:afterAutospacing="0"/>
              <w:jc w:val="center"/>
              <w:rPr>
                <w:rFonts w:ascii="Trebuchet MS" w:eastAsia="Calibri" w:hAnsi="Trebuchet MS" w:cs="Calibri"/>
                <w:b/>
                <w:color w:val="auto"/>
                <w:sz w:val="22"/>
                <w:szCs w:val="22"/>
                <w:lang w:val="ro-RO"/>
              </w:rPr>
            </w:pPr>
          </w:p>
        </w:tc>
      </w:tr>
      <w:tr w:rsidR="00575923" w:rsidRPr="003E0FA2" w:rsidTr="00061119">
        <w:trPr>
          <w:trHeight w:val="892"/>
        </w:trPr>
        <w:tc>
          <w:tcPr>
            <w:tcW w:w="959" w:type="dxa"/>
            <w:vMerge/>
            <w:shd w:val="clear" w:color="auto" w:fill="auto"/>
            <w:vAlign w:val="center"/>
          </w:tcPr>
          <w:p w:rsidR="00575923" w:rsidRPr="003E0FA2" w:rsidRDefault="00575923" w:rsidP="003E0FA2">
            <w:pPr>
              <w:jc w:val="both"/>
              <w:rPr>
                <w:rFonts w:ascii="Trebuchet MS" w:eastAsia="Calibri" w:hAnsi="Trebuchet MS" w:cs="Calibri"/>
                <w:sz w:val="22"/>
                <w:szCs w:val="22"/>
              </w:rPr>
            </w:pPr>
          </w:p>
        </w:tc>
        <w:tc>
          <w:tcPr>
            <w:tcW w:w="7586" w:type="dxa"/>
            <w:shd w:val="clear" w:color="auto" w:fill="auto"/>
            <w:vAlign w:val="center"/>
          </w:tcPr>
          <w:p w:rsidR="00575923" w:rsidRDefault="00575923" w:rsidP="003E0FA2">
            <w:pPr>
              <w:jc w:val="both"/>
              <w:rPr>
                <w:rFonts w:ascii="Trebuchet MS" w:eastAsia="Calibri" w:hAnsi="Trebuchet MS" w:cs="Calibri"/>
                <w:sz w:val="22"/>
                <w:szCs w:val="22"/>
              </w:rPr>
            </w:pPr>
            <w:r w:rsidRPr="003E0FA2">
              <w:rPr>
                <w:rFonts w:ascii="Trebuchet MS" w:eastAsia="Calibri" w:hAnsi="Trebuchet MS" w:cs="Calibri"/>
                <w:b/>
                <w:sz w:val="22"/>
                <w:szCs w:val="22"/>
              </w:rPr>
              <w:t>5.2</w:t>
            </w:r>
            <w:r>
              <w:rPr>
                <w:rFonts w:ascii="Trebuchet MS" w:eastAsia="Calibri" w:hAnsi="Trebuchet MS" w:cs="Calibri"/>
                <w:b/>
                <w:sz w:val="22"/>
                <w:szCs w:val="22"/>
              </w:rPr>
              <w:t>.</w:t>
            </w:r>
            <w:r w:rsidRPr="003E0FA2">
              <w:rPr>
                <w:rFonts w:ascii="Trebuchet MS" w:eastAsia="Calibri" w:hAnsi="Trebuchet MS" w:cs="Calibri"/>
                <w:sz w:val="22"/>
                <w:szCs w:val="22"/>
              </w:rPr>
              <w:t xml:space="preserve"> Criteriul </w:t>
            </w:r>
            <w:proofErr w:type="spellStart"/>
            <w:r w:rsidRPr="003E0FA2">
              <w:rPr>
                <w:rFonts w:ascii="Trebuchet MS" w:eastAsia="Calibri" w:hAnsi="Trebuchet MS" w:cs="Calibri"/>
                <w:sz w:val="22"/>
                <w:szCs w:val="22"/>
              </w:rPr>
              <w:t>prioritizării</w:t>
            </w:r>
            <w:proofErr w:type="spellEnd"/>
            <w:r w:rsidRPr="003E0FA2">
              <w:rPr>
                <w:rFonts w:ascii="Trebuchet MS" w:eastAsia="Calibri" w:hAnsi="Trebuchet MS" w:cs="Calibri"/>
                <w:sz w:val="22"/>
                <w:szCs w:val="22"/>
              </w:rPr>
              <w:t xml:space="preserve"> planurilor de afaceri care își propun cel puțin un obiectiv specific care vizează protecția mediului.</w:t>
            </w:r>
          </w:p>
          <w:p w:rsidR="00C54B2F" w:rsidRPr="00C54B2F" w:rsidRDefault="00C54B2F" w:rsidP="003E0FA2">
            <w:pPr>
              <w:jc w:val="both"/>
              <w:rPr>
                <w:rFonts w:ascii="Trebuchet MS" w:eastAsia="Calibri" w:hAnsi="Trebuchet MS" w:cs="Calibri"/>
                <w:sz w:val="10"/>
                <w:szCs w:val="10"/>
              </w:rPr>
            </w:pPr>
          </w:p>
          <w:p w:rsidR="00575923" w:rsidRPr="00C54B2F" w:rsidRDefault="00575923" w:rsidP="003E0FA2">
            <w:pPr>
              <w:jc w:val="both"/>
              <w:rPr>
                <w:rFonts w:ascii="Trebuchet MS" w:eastAsia="Calibri" w:hAnsi="Trebuchet MS" w:cs="Calibri"/>
                <w:i/>
                <w:sz w:val="22"/>
                <w:szCs w:val="22"/>
              </w:rPr>
            </w:pPr>
            <w:r w:rsidRPr="00C54B2F">
              <w:rPr>
                <w:rFonts w:ascii="Trebuchet MS" w:eastAsia="Calibri" w:hAnsi="Trebuchet MS" w:cs="Calibri"/>
                <w:i/>
                <w:sz w:val="22"/>
                <w:szCs w:val="22"/>
              </w:rPr>
              <w:t xml:space="preserve">Vor fi punctate proiectele care propun cel puțin un obiectiv specific cu activități care vizează protecția mediului. </w:t>
            </w:r>
            <w:r w:rsidR="000F2C3B">
              <w:rPr>
                <w:rFonts w:ascii="Trebuchet MS" w:eastAsia="Calibri" w:hAnsi="Trebuchet MS" w:cs="Calibri"/>
                <w:i/>
                <w:sz w:val="22"/>
                <w:szCs w:val="22"/>
              </w:rPr>
              <w:t>(</w:t>
            </w:r>
            <w:r w:rsidRPr="00C54B2F">
              <w:rPr>
                <w:rFonts w:ascii="Trebuchet MS" w:eastAsia="Calibri" w:hAnsi="Trebuchet MS" w:cs="Calibri"/>
                <w:i/>
                <w:sz w:val="22"/>
                <w:szCs w:val="22"/>
              </w:rPr>
              <w:t>ex: panouri fotovoltaice, acțiuni de eficientizare energetică, acțiuni de reciclare, reutilizare</w:t>
            </w:r>
            <w:r w:rsidR="003824AF">
              <w:rPr>
                <w:rFonts w:ascii="Trebuchet MS" w:eastAsia="Calibri" w:hAnsi="Trebuchet MS" w:cs="Calibri"/>
                <w:i/>
                <w:sz w:val="22"/>
                <w:szCs w:val="22"/>
              </w:rPr>
              <w:t>a reziduurilor în alte activităț</w:t>
            </w:r>
            <w:r w:rsidRPr="00C54B2F">
              <w:rPr>
                <w:rFonts w:ascii="Trebuchet MS" w:eastAsia="Calibri" w:hAnsi="Trebuchet MS" w:cs="Calibri"/>
                <w:i/>
                <w:sz w:val="22"/>
                <w:szCs w:val="22"/>
              </w:rPr>
              <w:t>i de producție ale solicitantului etc.). Colectarea selectivă a deșeurilor nu va fi punctată</w:t>
            </w:r>
            <w:r w:rsidR="00C54B2F">
              <w:rPr>
                <w:rFonts w:ascii="Trebuchet MS" w:eastAsia="Calibri" w:hAnsi="Trebuchet MS" w:cs="Calibri"/>
                <w:i/>
                <w:sz w:val="22"/>
                <w:szCs w:val="22"/>
              </w:rPr>
              <w:t xml:space="preserve"> la acest criteriu</w:t>
            </w:r>
            <w:r w:rsidRPr="00C54B2F">
              <w:rPr>
                <w:rFonts w:ascii="Trebuchet MS" w:eastAsia="Calibri" w:hAnsi="Trebuchet MS" w:cs="Calibri"/>
                <w:i/>
                <w:sz w:val="22"/>
                <w:szCs w:val="22"/>
              </w:rPr>
              <w:t>.</w:t>
            </w:r>
          </w:p>
        </w:tc>
        <w:tc>
          <w:tcPr>
            <w:tcW w:w="1350" w:type="dxa"/>
            <w:vMerge w:val="restart"/>
            <w:shd w:val="clear" w:color="auto" w:fill="auto"/>
            <w:vAlign w:val="center"/>
          </w:tcPr>
          <w:p w:rsidR="00575923" w:rsidRPr="003E0FA2" w:rsidRDefault="00575923" w:rsidP="003E0FA2">
            <w:pPr>
              <w:pStyle w:val="NormalWeb"/>
              <w:spacing w:before="0" w:beforeAutospacing="0" w:after="0" w:afterAutospacing="0"/>
              <w:jc w:val="center"/>
              <w:rPr>
                <w:rFonts w:ascii="Trebuchet MS" w:eastAsia="Calibri" w:hAnsi="Trebuchet MS" w:cs="Calibri"/>
                <w:b/>
                <w:color w:val="auto"/>
                <w:sz w:val="22"/>
                <w:szCs w:val="22"/>
                <w:lang w:val="ro-RO"/>
              </w:rPr>
            </w:pPr>
            <w:r w:rsidRPr="003E0FA2">
              <w:rPr>
                <w:rFonts w:ascii="Trebuchet MS" w:eastAsia="Calibri" w:hAnsi="Trebuchet MS" w:cs="Calibri"/>
                <w:b/>
                <w:color w:val="auto"/>
                <w:sz w:val="22"/>
                <w:szCs w:val="22"/>
                <w:lang w:val="ro-RO"/>
              </w:rPr>
              <w:t>10 p</w:t>
            </w:r>
          </w:p>
        </w:tc>
      </w:tr>
      <w:tr w:rsidR="00575923" w:rsidRPr="003E0FA2" w:rsidTr="00E0328C">
        <w:trPr>
          <w:trHeight w:val="445"/>
        </w:trPr>
        <w:tc>
          <w:tcPr>
            <w:tcW w:w="959" w:type="dxa"/>
            <w:vMerge/>
            <w:shd w:val="clear" w:color="auto" w:fill="auto"/>
            <w:vAlign w:val="center"/>
          </w:tcPr>
          <w:p w:rsidR="00575923" w:rsidRPr="003E0FA2" w:rsidRDefault="00575923" w:rsidP="003E0FA2">
            <w:pPr>
              <w:jc w:val="both"/>
              <w:rPr>
                <w:rFonts w:ascii="Trebuchet MS" w:eastAsia="Calibri" w:hAnsi="Trebuchet MS" w:cs="Calibri"/>
                <w:sz w:val="22"/>
                <w:szCs w:val="22"/>
              </w:rPr>
            </w:pPr>
          </w:p>
        </w:tc>
        <w:tc>
          <w:tcPr>
            <w:tcW w:w="7586" w:type="dxa"/>
            <w:shd w:val="clear" w:color="auto" w:fill="auto"/>
            <w:vAlign w:val="center"/>
          </w:tcPr>
          <w:p w:rsidR="00575923" w:rsidRPr="00575923" w:rsidRDefault="00575923" w:rsidP="003E0FA2">
            <w:pPr>
              <w:jc w:val="both"/>
              <w:rPr>
                <w:rFonts w:ascii="Trebuchet MS" w:eastAsia="Calibri" w:hAnsi="Trebuchet MS" w:cs="Calibri"/>
                <w:i/>
                <w:sz w:val="22"/>
                <w:szCs w:val="22"/>
              </w:rPr>
            </w:pPr>
            <w:r w:rsidRPr="00575923">
              <w:rPr>
                <w:rFonts w:ascii="Trebuchet MS" w:eastAsia="Calibri" w:hAnsi="Trebuchet MS" w:cs="Calibri"/>
                <w:i/>
                <w:sz w:val="22"/>
                <w:szCs w:val="22"/>
              </w:rPr>
              <w:t>Punctajele aferente CS 5.1 și CS 5.2 nu se cumulează.</w:t>
            </w:r>
          </w:p>
        </w:tc>
        <w:tc>
          <w:tcPr>
            <w:tcW w:w="1350" w:type="dxa"/>
            <w:vMerge/>
            <w:shd w:val="clear" w:color="auto" w:fill="auto"/>
            <w:vAlign w:val="center"/>
          </w:tcPr>
          <w:p w:rsidR="00575923" w:rsidRPr="003E0FA2" w:rsidRDefault="00575923" w:rsidP="003E0FA2">
            <w:pPr>
              <w:pStyle w:val="NormalWeb"/>
              <w:spacing w:before="0" w:beforeAutospacing="0" w:after="0" w:afterAutospacing="0"/>
              <w:jc w:val="center"/>
              <w:rPr>
                <w:rFonts w:ascii="Trebuchet MS" w:eastAsia="Calibri" w:hAnsi="Trebuchet MS" w:cs="Calibri"/>
                <w:b/>
                <w:color w:val="auto"/>
                <w:sz w:val="22"/>
                <w:szCs w:val="22"/>
                <w:lang w:val="ro-RO"/>
              </w:rPr>
            </w:pPr>
          </w:p>
        </w:tc>
      </w:tr>
      <w:tr w:rsidR="00964BA9" w:rsidRPr="003E0FA2" w:rsidTr="00321F52">
        <w:trPr>
          <w:trHeight w:val="1066"/>
        </w:trPr>
        <w:tc>
          <w:tcPr>
            <w:tcW w:w="959" w:type="dxa"/>
            <w:vMerge w:val="restart"/>
            <w:shd w:val="clear" w:color="auto" w:fill="auto"/>
          </w:tcPr>
          <w:p w:rsidR="00964BA9" w:rsidRPr="003E0FA2" w:rsidRDefault="00964BA9" w:rsidP="003E0FA2">
            <w:pPr>
              <w:jc w:val="center"/>
              <w:rPr>
                <w:rFonts w:ascii="Trebuchet MS" w:eastAsia="Calibri" w:hAnsi="Trebuchet MS" w:cs="Calibri"/>
                <w:b/>
                <w:sz w:val="22"/>
                <w:szCs w:val="22"/>
              </w:rPr>
            </w:pPr>
            <w:r>
              <w:rPr>
                <w:rFonts w:ascii="Trebuchet MS" w:eastAsia="Calibri" w:hAnsi="Trebuchet MS" w:cs="Calibri"/>
                <w:b/>
                <w:sz w:val="22"/>
                <w:szCs w:val="22"/>
              </w:rPr>
              <w:t>P</w:t>
            </w:r>
            <w:r w:rsidRPr="003E0FA2">
              <w:rPr>
                <w:rFonts w:ascii="Trebuchet MS" w:eastAsia="Calibri" w:hAnsi="Trebuchet MS" w:cs="Calibri"/>
                <w:b/>
                <w:sz w:val="22"/>
                <w:szCs w:val="22"/>
              </w:rPr>
              <w:t>6.</w:t>
            </w:r>
          </w:p>
        </w:tc>
        <w:tc>
          <w:tcPr>
            <w:tcW w:w="7586" w:type="dxa"/>
            <w:shd w:val="clear" w:color="auto" w:fill="F4B083"/>
            <w:vAlign w:val="center"/>
          </w:tcPr>
          <w:p w:rsidR="00964BA9" w:rsidRPr="003E0FA2" w:rsidRDefault="00964BA9" w:rsidP="00E31EA1">
            <w:pPr>
              <w:pStyle w:val="ListParagraph"/>
              <w:ind w:left="0"/>
              <w:jc w:val="both"/>
              <w:rPr>
                <w:rFonts w:ascii="Trebuchet MS" w:eastAsia="Calibri" w:hAnsi="Trebuchet MS" w:cs="Calibri"/>
                <w:b/>
                <w:sz w:val="22"/>
                <w:szCs w:val="22"/>
                <w:shd w:val="clear" w:color="auto" w:fill="F4B083"/>
                <w:lang w:val="ro-RO"/>
              </w:rPr>
            </w:pPr>
            <w:r w:rsidRPr="003E0FA2">
              <w:rPr>
                <w:rFonts w:ascii="Trebuchet MS" w:eastAsia="Calibri" w:hAnsi="Trebuchet MS" w:cs="Calibri"/>
                <w:b/>
                <w:sz w:val="22"/>
                <w:szCs w:val="22"/>
                <w:shd w:val="clear" w:color="auto" w:fill="F4B083"/>
                <w:lang w:val="ro-RO"/>
              </w:rPr>
              <w:t xml:space="preserve">Principiul stimulării activităților turistice (cu excepția înființării </w:t>
            </w:r>
            <w:r>
              <w:rPr>
                <w:rFonts w:ascii="Trebuchet MS" w:eastAsia="Calibri" w:hAnsi="Trebuchet MS" w:cs="Calibri"/>
                <w:b/>
                <w:sz w:val="22"/>
                <w:szCs w:val="22"/>
                <w:shd w:val="clear" w:color="auto" w:fill="F4B083"/>
                <w:lang w:val="ro-RO"/>
              </w:rPr>
              <w:t xml:space="preserve">/modernizării/extinderii de </w:t>
            </w:r>
            <w:proofErr w:type="spellStart"/>
            <w:r>
              <w:rPr>
                <w:rFonts w:ascii="Trebuchet MS" w:eastAsia="Calibri" w:hAnsi="Trebuchet MS" w:cs="Calibri"/>
                <w:b/>
                <w:sz w:val="22"/>
                <w:szCs w:val="22"/>
                <w:shd w:val="clear" w:color="auto" w:fill="F4B083"/>
                <w:lang w:val="ro-RO"/>
              </w:rPr>
              <w:t>agropensiuni</w:t>
            </w:r>
            <w:proofErr w:type="spellEnd"/>
            <w:r>
              <w:rPr>
                <w:rFonts w:ascii="Trebuchet MS" w:eastAsia="Calibri" w:hAnsi="Trebuchet MS" w:cs="Calibri"/>
                <w:b/>
                <w:sz w:val="22"/>
                <w:szCs w:val="22"/>
                <w:shd w:val="clear" w:color="auto" w:fill="F4B083"/>
                <w:lang w:val="ro-RO"/>
              </w:rPr>
              <w:t>,</w:t>
            </w:r>
            <w:r w:rsidRPr="003E0FA2">
              <w:rPr>
                <w:rFonts w:ascii="Trebuchet MS" w:eastAsia="Calibri" w:hAnsi="Trebuchet MS" w:cs="Calibri"/>
                <w:b/>
                <w:sz w:val="22"/>
                <w:szCs w:val="22"/>
                <w:shd w:val="clear" w:color="auto" w:fill="F4B083"/>
                <w:lang w:val="ro-RO"/>
              </w:rPr>
              <w:t xml:space="preserve"> </w:t>
            </w:r>
            <w:r>
              <w:rPr>
                <w:rFonts w:ascii="Trebuchet MS" w:eastAsia="Calibri" w:hAnsi="Trebuchet MS" w:cs="Calibri"/>
                <w:b/>
                <w:sz w:val="22"/>
                <w:szCs w:val="22"/>
                <w:shd w:val="clear" w:color="auto" w:fill="F4B083"/>
                <w:lang w:val="ro-RO"/>
              </w:rPr>
              <w:t>pensiuni,</w:t>
            </w:r>
            <w:r w:rsidRPr="003E0FA2">
              <w:rPr>
                <w:rFonts w:ascii="Trebuchet MS" w:eastAsia="Calibri" w:hAnsi="Trebuchet MS" w:cs="Calibri"/>
                <w:b/>
                <w:sz w:val="22"/>
                <w:szCs w:val="22"/>
                <w:shd w:val="clear" w:color="auto" w:fill="F4B083"/>
                <w:lang w:val="ro-RO"/>
              </w:rPr>
              <w:t xml:space="preserve"> hoteluri) și/ sau de agrement și/ sau unități de alimentație publică în zonele cu potențial turistic ridicat</w:t>
            </w:r>
          </w:p>
        </w:tc>
        <w:tc>
          <w:tcPr>
            <w:tcW w:w="1350" w:type="dxa"/>
            <w:shd w:val="clear" w:color="auto" w:fill="F4B083"/>
            <w:vAlign w:val="center"/>
          </w:tcPr>
          <w:p w:rsidR="00964BA9" w:rsidRPr="003E0FA2" w:rsidRDefault="00964BA9" w:rsidP="003E0FA2">
            <w:pPr>
              <w:pStyle w:val="NormalWeb"/>
              <w:spacing w:before="0" w:beforeAutospacing="0" w:after="0" w:afterAutospacing="0"/>
              <w:jc w:val="center"/>
              <w:rPr>
                <w:rFonts w:ascii="Trebuchet MS" w:hAnsi="Trebuchet MS" w:cs="Calibri"/>
                <w:color w:val="auto"/>
                <w:sz w:val="22"/>
                <w:szCs w:val="22"/>
                <w:lang w:val="ro-RO"/>
              </w:rPr>
            </w:pPr>
            <w:r w:rsidRPr="003E0FA2">
              <w:rPr>
                <w:rFonts w:ascii="Trebuchet MS" w:eastAsia="Calibri" w:hAnsi="Trebuchet MS" w:cs="Calibri"/>
                <w:b/>
                <w:color w:val="auto"/>
                <w:sz w:val="22"/>
                <w:szCs w:val="22"/>
                <w:lang w:val="ro-RO"/>
              </w:rPr>
              <w:t xml:space="preserve">Max. </w:t>
            </w:r>
            <w:r w:rsidRPr="003E0FA2">
              <w:rPr>
                <w:rFonts w:ascii="Trebuchet MS" w:eastAsia="+mn-ea" w:hAnsi="Trebuchet MS" w:cs="Calibri"/>
                <w:b/>
                <w:bCs/>
                <w:color w:val="auto"/>
                <w:kern w:val="24"/>
                <w:sz w:val="22"/>
                <w:szCs w:val="22"/>
                <w:lang w:val="ro-RO"/>
              </w:rPr>
              <w:t>25 p</w:t>
            </w:r>
          </w:p>
          <w:p w:rsidR="00964BA9" w:rsidRPr="003E0FA2" w:rsidRDefault="00964BA9" w:rsidP="003E0FA2">
            <w:pPr>
              <w:pStyle w:val="NormalWeb"/>
              <w:spacing w:before="0" w:beforeAutospacing="0" w:after="0" w:afterAutospacing="0"/>
              <w:jc w:val="center"/>
              <w:rPr>
                <w:rFonts w:ascii="Trebuchet MS" w:eastAsia="Calibri" w:hAnsi="Trebuchet MS" w:cs="Calibri"/>
                <w:b/>
                <w:color w:val="auto"/>
                <w:sz w:val="22"/>
                <w:szCs w:val="22"/>
                <w:lang w:val="ro-RO"/>
              </w:rPr>
            </w:pPr>
          </w:p>
        </w:tc>
      </w:tr>
      <w:tr w:rsidR="00964BA9" w:rsidRPr="003E0FA2" w:rsidTr="00964BA9">
        <w:trPr>
          <w:trHeight w:val="1915"/>
        </w:trPr>
        <w:tc>
          <w:tcPr>
            <w:tcW w:w="959" w:type="dxa"/>
            <w:vMerge/>
            <w:shd w:val="clear" w:color="auto" w:fill="auto"/>
            <w:vAlign w:val="center"/>
          </w:tcPr>
          <w:p w:rsidR="00964BA9" w:rsidRPr="003E0FA2" w:rsidRDefault="00964BA9" w:rsidP="003E0FA2">
            <w:pPr>
              <w:rPr>
                <w:rFonts w:ascii="Trebuchet MS" w:eastAsia="Calibri" w:hAnsi="Trebuchet MS" w:cs="Calibri"/>
                <w:sz w:val="22"/>
                <w:szCs w:val="22"/>
              </w:rPr>
            </w:pPr>
          </w:p>
        </w:tc>
        <w:tc>
          <w:tcPr>
            <w:tcW w:w="7586" w:type="dxa"/>
            <w:shd w:val="clear" w:color="auto" w:fill="auto"/>
            <w:vAlign w:val="center"/>
          </w:tcPr>
          <w:p w:rsidR="00964BA9" w:rsidRDefault="00964BA9" w:rsidP="003E0FA2">
            <w:pPr>
              <w:jc w:val="both"/>
              <w:rPr>
                <w:rFonts w:ascii="Trebuchet MS" w:eastAsia="Calibri" w:hAnsi="Trebuchet MS" w:cs="Calibri"/>
                <w:sz w:val="22"/>
                <w:szCs w:val="22"/>
              </w:rPr>
            </w:pPr>
            <w:r w:rsidRPr="003E0FA2">
              <w:rPr>
                <w:rFonts w:ascii="Trebuchet MS" w:eastAsia="Calibri" w:hAnsi="Trebuchet MS" w:cs="Calibri"/>
                <w:b/>
                <w:sz w:val="22"/>
                <w:szCs w:val="22"/>
              </w:rPr>
              <w:t>6.1.</w:t>
            </w:r>
            <w:r w:rsidRPr="003E0FA2">
              <w:rPr>
                <w:rFonts w:ascii="Trebuchet MS" w:eastAsia="Calibri" w:hAnsi="Trebuchet MS" w:cs="Calibri"/>
                <w:sz w:val="22"/>
                <w:szCs w:val="22"/>
              </w:rPr>
              <w:t xml:space="preserve"> Proiecte ce vizează </w:t>
            </w:r>
            <w:proofErr w:type="spellStart"/>
            <w:r w:rsidRPr="003E0FA2">
              <w:rPr>
                <w:rFonts w:ascii="Trebuchet MS" w:eastAsia="Calibri" w:hAnsi="Trebuchet MS" w:cs="Calibri"/>
                <w:sz w:val="22"/>
                <w:szCs w:val="22"/>
              </w:rPr>
              <w:t>investiţii</w:t>
            </w:r>
            <w:proofErr w:type="spellEnd"/>
            <w:r w:rsidRPr="003E0FA2">
              <w:rPr>
                <w:rFonts w:ascii="Trebuchet MS" w:eastAsia="Calibri" w:hAnsi="Trebuchet MS" w:cs="Calibri"/>
                <w:sz w:val="22"/>
                <w:szCs w:val="22"/>
              </w:rPr>
              <w:t xml:space="preserve"> în activități de agrement și/sau unități de alimentație publică, în zonele cu potențial turistic ridicat </w:t>
            </w:r>
          </w:p>
          <w:p w:rsidR="00964BA9" w:rsidRPr="003E0FA2" w:rsidRDefault="00964BA9" w:rsidP="003E0FA2">
            <w:pPr>
              <w:jc w:val="both"/>
              <w:rPr>
                <w:rFonts w:ascii="Trebuchet MS" w:eastAsia="Calibri" w:hAnsi="Trebuchet MS" w:cs="Calibri"/>
                <w:sz w:val="22"/>
                <w:szCs w:val="22"/>
              </w:rPr>
            </w:pPr>
          </w:p>
          <w:p w:rsidR="00964BA9" w:rsidRDefault="00964BA9" w:rsidP="003E0FA2">
            <w:pPr>
              <w:jc w:val="both"/>
              <w:rPr>
                <w:rFonts w:ascii="Trebuchet MS" w:eastAsia="Calibri" w:hAnsi="Trebuchet MS" w:cs="Calibri"/>
                <w:sz w:val="22"/>
                <w:szCs w:val="22"/>
              </w:rPr>
            </w:pPr>
            <w:r w:rsidRPr="003E0FA2">
              <w:rPr>
                <w:rFonts w:ascii="Trebuchet MS" w:eastAsia="Calibri" w:hAnsi="Trebuchet MS" w:cs="Calibri"/>
                <w:sz w:val="22"/>
                <w:szCs w:val="22"/>
              </w:rPr>
              <w:t xml:space="preserve">Punctajul acordat acestui criteriu se calculează în funcție de amplasamentul </w:t>
            </w:r>
            <w:proofErr w:type="spellStart"/>
            <w:r w:rsidRPr="003E0FA2">
              <w:rPr>
                <w:rFonts w:ascii="Trebuchet MS" w:eastAsia="Calibri" w:hAnsi="Trebuchet MS" w:cs="Calibri"/>
                <w:sz w:val="22"/>
                <w:szCs w:val="22"/>
              </w:rPr>
              <w:t>investitiei</w:t>
            </w:r>
            <w:proofErr w:type="spellEnd"/>
            <w:r w:rsidRPr="003E0FA2">
              <w:rPr>
                <w:rFonts w:ascii="Trebuchet MS" w:eastAsia="Calibri" w:hAnsi="Trebuchet MS" w:cs="Calibri"/>
                <w:sz w:val="22"/>
                <w:szCs w:val="22"/>
              </w:rPr>
              <w:t xml:space="preserve"> (comuna), în localități cu concentrare foarte mare de resurse și în localități cu concentrare mare de resurse.</w:t>
            </w:r>
          </w:p>
          <w:p w:rsidR="00964BA9" w:rsidRPr="00964BA9" w:rsidRDefault="00964BA9" w:rsidP="00964BA9">
            <w:pPr>
              <w:spacing w:line="276" w:lineRule="auto"/>
              <w:jc w:val="both"/>
              <w:rPr>
                <w:rFonts w:ascii="Trebuchet MS" w:eastAsia="Calibri" w:hAnsi="Trebuchet MS" w:cs="Calibri"/>
                <w:sz w:val="22"/>
                <w:szCs w:val="22"/>
              </w:rPr>
            </w:pPr>
          </w:p>
        </w:tc>
        <w:tc>
          <w:tcPr>
            <w:tcW w:w="1350" w:type="dxa"/>
            <w:shd w:val="clear" w:color="auto" w:fill="auto"/>
          </w:tcPr>
          <w:p w:rsidR="00964BA9" w:rsidRDefault="00964BA9" w:rsidP="003E0FA2">
            <w:pPr>
              <w:jc w:val="center"/>
              <w:rPr>
                <w:rFonts w:ascii="Trebuchet MS" w:eastAsia="Calibri" w:hAnsi="Trebuchet MS" w:cs="Calibri"/>
                <w:sz w:val="22"/>
                <w:szCs w:val="22"/>
              </w:rPr>
            </w:pPr>
            <w:r w:rsidRPr="003E3842">
              <w:rPr>
                <w:rFonts w:ascii="Trebuchet MS" w:eastAsia="Calibri" w:hAnsi="Trebuchet MS" w:cs="Calibri"/>
                <w:sz w:val="22"/>
                <w:szCs w:val="22"/>
              </w:rPr>
              <w:t>Max 25 p</w:t>
            </w:r>
          </w:p>
          <w:p w:rsidR="00964BA9" w:rsidRDefault="00964BA9" w:rsidP="003E0FA2">
            <w:pPr>
              <w:jc w:val="center"/>
              <w:rPr>
                <w:rFonts w:ascii="Trebuchet MS" w:eastAsia="Calibri" w:hAnsi="Trebuchet MS" w:cs="Calibri"/>
                <w:sz w:val="22"/>
                <w:szCs w:val="22"/>
              </w:rPr>
            </w:pPr>
          </w:p>
          <w:p w:rsidR="00964BA9" w:rsidRDefault="00964BA9" w:rsidP="003E0FA2">
            <w:pPr>
              <w:jc w:val="center"/>
              <w:rPr>
                <w:rFonts w:ascii="Trebuchet MS" w:eastAsia="Calibri" w:hAnsi="Trebuchet MS" w:cs="Calibri"/>
                <w:sz w:val="22"/>
                <w:szCs w:val="22"/>
              </w:rPr>
            </w:pPr>
          </w:p>
          <w:p w:rsidR="00964BA9" w:rsidRDefault="00964BA9" w:rsidP="003E0FA2">
            <w:pPr>
              <w:jc w:val="center"/>
              <w:rPr>
                <w:rFonts w:ascii="Trebuchet MS" w:eastAsia="Calibri" w:hAnsi="Trebuchet MS" w:cs="Calibri"/>
                <w:sz w:val="22"/>
                <w:szCs w:val="22"/>
              </w:rPr>
            </w:pPr>
          </w:p>
          <w:p w:rsidR="00964BA9" w:rsidRDefault="00964BA9" w:rsidP="003E0FA2">
            <w:pPr>
              <w:jc w:val="center"/>
              <w:rPr>
                <w:rFonts w:ascii="Trebuchet MS" w:eastAsia="Calibri" w:hAnsi="Trebuchet MS" w:cs="Calibri"/>
                <w:sz w:val="22"/>
                <w:szCs w:val="22"/>
              </w:rPr>
            </w:pPr>
          </w:p>
          <w:p w:rsidR="00964BA9" w:rsidRPr="003E0FA2" w:rsidRDefault="00964BA9" w:rsidP="00964BA9">
            <w:pPr>
              <w:rPr>
                <w:rFonts w:ascii="Trebuchet MS" w:eastAsia="Calibri" w:hAnsi="Trebuchet MS" w:cs="Calibri"/>
                <w:sz w:val="22"/>
                <w:szCs w:val="22"/>
              </w:rPr>
            </w:pPr>
          </w:p>
        </w:tc>
      </w:tr>
      <w:tr w:rsidR="00964BA9" w:rsidRPr="003E0FA2" w:rsidTr="007D0500">
        <w:trPr>
          <w:trHeight w:val="695"/>
        </w:trPr>
        <w:tc>
          <w:tcPr>
            <w:tcW w:w="959" w:type="dxa"/>
            <w:vMerge/>
            <w:shd w:val="clear" w:color="auto" w:fill="auto"/>
            <w:vAlign w:val="center"/>
          </w:tcPr>
          <w:p w:rsidR="00964BA9" w:rsidRPr="003E0FA2" w:rsidRDefault="00964BA9" w:rsidP="003E0FA2">
            <w:pPr>
              <w:rPr>
                <w:rFonts w:ascii="Trebuchet MS" w:eastAsia="Calibri" w:hAnsi="Trebuchet MS" w:cs="Calibri"/>
                <w:sz w:val="22"/>
                <w:szCs w:val="22"/>
              </w:rPr>
            </w:pPr>
          </w:p>
        </w:tc>
        <w:tc>
          <w:tcPr>
            <w:tcW w:w="7586" w:type="dxa"/>
            <w:shd w:val="clear" w:color="auto" w:fill="auto"/>
            <w:vAlign w:val="center"/>
          </w:tcPr>
          <w:p w:rsidR="00964BA9" w:rsidRPr="00964BA9" w:rsidRDefault="00964BA9" w:rsidP="003E0FA2">
            <w:pPr>
              <w:jc w:val="both"/>
              <w:rPr>
                <w:rFonts w:ascii="Trebuchet MS" w:eastAsia="Calibri" w:hAnsi="Trebuchet MS" w:cs="Calibri"/>
                <w:sz w:val="22"/>
                <w:szCs w:val="22"/>
              </w:rPr>
            </w:pPr>
            <w:r w:rsidRPr="003E0FA2">
              <w:rPr>
                <w:rFonts w:ascii="Trebuchet MS" w:eastAsia="Calibri" w:hAnsi="Trebuchet MS" w:cs="Calibri"/>
                <w:sz w:val="22"/>
                <w:szCs w:val="22"/>
              </w:rPr>
              <w:t>- în cazul UAT-urilor cu Concentrare mare de resurse turistice (</w:t>
            </w:r>
            <w:proofErr w:type="spellStart"/>
            <w:r w:rsidRPr="003E0FA2">
              <w:rPr>
                <w:rFonts w:ascii="Trebuchet MS" w:eastAsia="Calibri" w:hAnsi="Trebuchet MS" w:cs="Calibri"/>
                <w:sz w:val="22"/>
                <w:szCs w:val="22"/>
              </w:rPr>
              <w:t>Cmrt</w:t>
            </w:r>
            <w:proofErr w:type="spellEnd"/>
            <w:r w:rsidRPr="003E0FA2">
              <w:rPr>
                <w:rFonts w:ascii="Trebuchet MS" w:eastAsia="Calibri" w:hAnsi="Trebuchet MS" w:cs="Calibri"/>
                <w:sz w:val="22"/>
                <w:szCs w:val="22"/>
              </w:rPr>
              <w:t>) punctajul va fi de:</w:t>
            </w:r>
          </w:p>
        </w:tc>
        <w:tc>
          <w:tcPr>
            <w:tcW w:w="1350" w:type="dxa"/>
            <w:shd w:val="clear" w:color="auto" w:fill="auto"/>
          </w:tcPr>
          <w:p w:rsidR="00964BA9" w:rsidRPr="003E3842" w:rsidRDefault="00964BA9" w:rsidP="00964BA9">
            <w:pPr>
              <w:jc w:val="center"/>
              <w:rPr>
                <w:rFonts w:ascii="Trebuchet MS" w:eastAsia="Calibri" w:hAnsi="Trebuchet MS" w:cs="Calibri"/>
                <w:sz w:val="22"/>
                <w:szCs w:val="22"/>
              </w:rPr>
            </w:pPr>
            <w:r>
              <w:rPr>
                <w:rFonts w:ascii="Trebuchet MS" w:eastAsia="Calibri" w:hAnsi="Trebuchet MS" w:cs="Calibri"/>
                <w:sz w:val="22"/>
                <w:szCs w:val="22"/>
              </w:rPr>
              <w:t>max. 15 puncte</w:t>
            </w:r>
          </w:p>
        </w:tc>
      </w:tr>
      <w:tr w:rsidR="00964BA9" w:rsidRPr="003E0FA2" w:rsidTr="007D0500">
        <w:trPr>
          <w:trHeight w:val="408"/>
        </w:trPr>
        <w:tc>
          <w:tcPr>
            <w:tcW w:w="959" w:type="dxa"/>
            <w:vMerge/>
            <w:shd w:val="clear" w:color="auto" w:fill="auto"/>
            <w:vAlign w:val="center"/>
          </w:tcPr>
          <w:p w:rsidR="00964BA9" w:rsidRPr="003E0FA2" w:rsidRDefault="00964BA9" w:rsidP="003E0FA2">
            <w:pPr>
              <w:rPr>
                <w:rFonts w:ascii="Trebuchet MS" w:eastAsia="Calibri" w:hAnsi="Trebuchet MS" w:cs="Calibri"/>
                <w:sz w:val="22"/>
                <w:szCs w:val="22"/>
              </w:rPr>
            </w:pPr>
          </w:p>
        </w:tc>
        <w:tc>
          <w:tcPr>
            <w:tcW w:w="7586" w:type="dxa"/>
            <w:shd w:val="clear" w:color="auto" w:fill="auto"/>
            <w:vAlign w:val="center"/>
          </w:tcPr>
          <w:p w:rsidR="00964BA9" w:rsidRPr="00964BA9" w:rsidRDefault="00964BA9" w:rsidP="003E0FA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rebuchet MS" w:eastAsia="Calibri" w:hAnsi="Trebuchet MS" w:cs="Calibri"/>
                <w:sz w:val="22"/>
                <w:szCs w:val="22"/>
                <w:lang w:val="ro-RO"/>
              </w:rPr>
            </w:pPr>
            <w:r w:rsidRPr="003E0FA2">
              <w:rPr>
                <w:rFonts w:ascii="Trebuchet MS" w:eastAsia="Calibri" w:hAnsi="Trebuchet MS" w:cs="Calibri"/>
                <w:sz w:val="22"/>
                <w:szCs w:val="22"/>
                <w:lang w:val="ro-RO"/>
              </w:rPr>
              <w:t>Pentru UAT-urile cu</w:t>
            </w:r>
            <w:r w:rsidRPr="003E0FA2">
              <w:rPr>
                <w:rFonts w:ascii="Trebuchet MS" w:hAnsi="Trebuchet MS" w:cs="Calibri"/>
                <w:sz w:val="22"/>
                <w:szCs w:val="22"/>
                <w:lang w:val="ro-RO"/>
              </w:rPr>
              <w:t xml:space="preserve"> </w:t>
            </w:r>
            <w:r w:rsidRPr="003E0FA2">
              <w:rPr>
                <w:rFonts w:ascii="Trebuchet MS" w:eastAsia="Calibri" w:hAnsi="Trebuchet MS" w:cs="Calibri"/>
                <w:sz w:val="22"/>
                <w:szCs w:val="22"/>
                <w:lang w:val="ro-RO"/>
              </w:rPr>
              <w:t xml:space="preserve">resurse naturale </w:t>
            </w:r>
            <w:proofErr w:type="spellStart"/>
            <w:r w:rsidRPr="003E0FA2">
              <w:rPr>
                <w:rFonts w:ascii="Trebuchet MS" w:eastAsia="Calibri" w:hAnsi="Trebuchet MS" w:cs="Calibri"/>
                <w:sz w:val="22"/>
                <w:szCs w:val="22"/>
                <w:lang w:val="ro-RO"/>
              </w:rPr>
              <w:t>ş</w:t>
            </w:r>
            <w:r>
              <w:rPr>
                <w:rFonts w:ascii="Trebuchet MS" w:eastAsia="Calibri" w:hAnsi="Trebuchet MS" w:cs="Calibri"/>
                <w:sz w:val="22"/>
                <w:szCs w:val="22"/>
                <w:lang w:val="ro-RO"/>
              </w:rPr>
              <w:t>i</w:t>
            </w:r>
            <w:proofErr w:type="spellEnd"/>
            <w:r>
              <w:rPr>
                <w:rFonts w:ascii="Trebuchet MS" w:eastAsia="Calibri" w:hAnsi="Trebuchet MS" w:cs="Calibri"/>
                <w:sz w:val="22"/>
                <w:szCs w:val="22"/>
                <w:lang w:val="ro-RO"/>
              </w:rPr>
              <w:t xml:space="preserve"> antropice mari   </w:t>
            </w:r>
            <w:r w:rsidRPr="003E0FA2">
              <w:rPr>
                <w:rFonts w:ascii="Trebuchet MS" w:eastAsia="Calibri" w:hAnsi="Trebuchet MS" w:cs="Calibri"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1350" w:type="dxa"/>
            <w:shd w:val="clear" w:color="auto" w:fill="auto"/>
          </w:tcPr>
          <w:p w:rsidR="00964BA9" w:rsidRPr="003E3842" w:rsidRDefault="00964BA9" w:rsidP="00964BA9">
            <w:pPr>
              <w:jc w:val="center"/>
              <w:rPr>
                <w:rFonts w:ascii="Trebuchet MS" w:eastAsia="Calibri" w:hAnsi="Trebuchet MS" w:cs="Calibri"/>
                <w:sz w:val="22"/>
                <w:szCs w:val="22"/>
              </w:rPr>
            </w:pPr>
            <w:r w:rsidRPr="003E0FA2">
              <w:rPr>
                <w:rFonts w:ascii="Trebuchet MS" w:eastAsia="Calibri" w:hAnsi="Trebuchet MS" w:cs="Calibri"/>
                <w:sz w:val="22"/>
                <w:szCs w:val="22"/>
              </w:rPr>
              <w:t xml:space="preserve">15 </w:t>
            </w:r>
            <w:proofErr w:type="spellStart"/>
            <w:r w:rsidRPr="003E0FA2">
              <w:rPr>
                <w:rFonts w:ascii="Trebuchet MS" w:eastAsia="Calibri" w:hAnsi="Trebuchet MS" w:cs="Calibri"/>
                <w:sz w:val="22"/>
                <w:szCs w:val="22"/>
              </w:rPr>
              <w:t>pct</w:t>
            </w:r>
            <w:proofErr w:type="spellEnd"/>
          </w:p>
        </w:tc>
      </w:tr>
      <w:tr w:rsidR="00964BA9" w:rsidRPr="003E0FA2" w:rsidTr="007D0500">
        <w:trPr>
          <w:trHeight w:val="570"/>
        </w:trPr>
        <w:tc>
          <w:tcPr>
            <w:tcW w:w="959" w:type="dxa"/>
            <w:vMerge/>
            <w:shd w:val="clear" w:color="auto" w:fill="auto"/>
            <w:vAlign w:val="center"/>
          </w:tcPr>
          <w:p w:rsidR="00964BA9" w:rsidRPr="003E0FA2" w:rsidRDefault="00964BA9" w:rsidP="003E0FA2">
            <w:pPr>
              <w:rPr>
                <w:rFonts w:ascii="Trebuchet MS" w:eastAsia="Calibri" w:hAnsi="Trebuchet MS" w:cs="Calibri"/>
                <w:sz w:val="22"/>
                <w:szCs w:val="22"/>
              </w:rPr>
            </w:pPr>
          </w:p>
        </w:tc>
        <w:tc>
          <w:tcPr>
            <w:tcW w:w="7586" w:type="dxa"/>
            <w:shd w:val="clear" w:color="auto" w:fill="auto"/>
            <w:vAlign w:val="center"/>
          </w:tcPr>
          <w:p w:rsidR="00964BA9" w:rsidRPr="00964BA9" w:rsidRDefault="00964BA9" w:rsidP="003E0FA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rebuchet MS" w:eastAsia="Calibri" w:hAnsi="Trebuchet MS" w:cs="Calibri"/>
                <w:sz w:val="22"/>
                <w:szCs w:val="22"/>
                <w:lang w:val="ro-RO"/>
              </w:rPr>
            </w:pPr>
            <w:r w:rsidRPr="003E0FA2">
              <w:rPr>
                <w:rFonts w:ascii="Trebuchet MS" w:eastAsia="Calibri" w:hAnsi="Trebuchet MS" w:cs="Calibri"/>
                <w:sz w:val="22"/>
                <w:szCs w:val="22"/>
                <w:lang w:val="ro-RO"/>
              </w:rPr>
              <w:t>Pentru UAT-urile cu</w:t>
            </w:r>
            <w:r w:rsidRPr="003E0FA2">
              <w:rPr>
                <w:rFonts w:ascii="Trebuchet MS" w:hAnsi="Trebuchet MS" w:cs="Calibri"/>
                <w:sz w:val="22"/>
                <w:szCs w:val="22"/>
                <w:lang w:val="ro-RO"/>
              </w:rPr>
              <w:t xml:space="preserve"> </w:t>
            </w:r>
            <w:r w:rsidRPr="003E0FA2">
              <w:rPr>
                <w:rFonts w:ascii="Trebuchet MS" w:eastAsia="Calibri" w:hAnsi="Trebuchet MS" w:cs="Calibri"/>
                <w:sz w:val="22"/>
                <w:szCs w:val="22"/>
                <w:lang w:val="ro-RO"/>
              </w:rPr>
              <w:t>resur</w:t>
            </w:r>
            <w:r>
              <w:rPr>
                <w:rFonts w:ascii="Trebuchet MS" w:eastAsia="Calibri" w:hAnsi="Trebuchet MS" w:cs="Calibri"/>
                <w:sz w:val="22"/>
                <w:szCs w:val="22"/>
                <w:lang w:val="ro-RO"/>
              </w:rPr>
              <w:t xml:space="preserve">se naturale sau antropice mari </w:t>
            </w:r>
            <w:r w:rsidRPr="003E0FA2">
              <w:rPr>
                <w:rFonts w:ascii="Trebuchet MS" w:eastAsia="Calibri" w:hAnsi="Trebuchet MS" w:cs="Calibri"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1350" w:type="dxa"/>
            <w:shd w:val="clear" w:color="auto" w:fill="auto"/>
          </w:tcPr>
          <w:p w:rsidR="00964BA9" w:rsidRPr="003E3842" w:rsidRDefault="00964BA9" w:rsidP="00964BA9">
            <w:pPr>
              <w:jc w:val="center"/>
              <w:rPr>
                <w:rFonts w:ascii="Trebuchet MS" w:eastAsia="Calibri" w:hAnsi="Trebuchet MS" w:cs="Calibri"/>
                <w:sz w:val="22"/>
                <w:szCs w:val="22"/>
              </w:rPr>
            </w:pPr>
            <w:r w:rsidRPr="003E0FA2">
              <w:rPr>
                <w:rFonts w:ascii="Trebuchet MS" w:eastAsia="Calibri" w:hAnsi="Trebuchet MS" w:cs="Calibri"/>
                <w:sz w:val="22"/>
                <w:szCs w:val="22"/>
              </w:rPr>
              <w:t xml:space="preserve">10 </w:t>
            </w:r>
            <w:proofErr w:type="spellStart"/>
            <w:r w:rsidRPr="003E0FA2">
              <w:rPr>
                <w:rFonts w:ascii="Trebuchet MS" w:eastAsia="Calibri" w:hAnsi="Trebuchet MS" w:cs="Calibri"/>
                <w:sz w:val="22"/>
                <w:szCs w:val="22"/>
              </w:rPr>
              <w:t>pct</w:t>
            </w:r>
            <w:proofErr w:type="spellEnd"/>
            <w:r w:rsidRPr="003E0FA2">
              <w:rPr>
                <w:rFonts w:ascii="Trebuchet MS" w:eastAsia="Calibri" w:hAnsi="Trebuchet MS" w:cs="Calibri"/>
                <w:sz w:val="22"/>
                <w:szCs w:val="22"/>
              </w:rPr>
              <w:t xml:space="preserve"> </w:t>
            </w:r>
          </w:p>
        </w:tc>
      </w:tr>
      <w:tr w:rsidR="00964BA9" w:rsidRPr="003E0FA2" w:rsidTr="00964BA9">
        <w:trPr>
          <w:trHeight w:val="699"/>
        </w:trPr>
        <w:tc>
          <w:tcPr>
            <w:tcW w:w="959" w:type="dxa"/>
            <w:vMerge/>
            <w:shd w:val="clear" w:color="auto" w:fill="auto"/>
            <w:vAlign w:val="center"/>
          </w:tcPr>
          <w:p w:rsidR="00964BA9" w:rsidRPr="003E0FA2" w:rsidRDefault="00964BA9" w:rsidP="003E0FA2">
            <w:pPr>
              <w:rPr>
                <w:rFonts w:ascii="Trebuchet MS" w:eastAsia="Calibri" w:hAnsi="Trebuchet MS" w:cs="Calibri"/>
                <w:sz w:val="22"/>
                <w:szCs w:val="22"/>
              </w:rPr>
            </w:pPr>
          </w:p>
        </w:tc>
        <w:tc>
          <w:tcPr>
            <w:tcW w:w="7586" w:type="dxa"/>
            <w:shd w:val="clear" w:color="auto" w:fill="auto"/>
            <w:vAlign w:val="center"/>
          </w:tcPr>
          <w:p w:rsidR="00964BA9" w:rsidRPr="00964BA9" w:rsidRDefault="00964BA9" w:rsidP="00964BA9">
            <w:pPr>
              <w:spacing w:line="276" w:lineRule="auto"/>
              <w:jc w:val="both"/>
              <w:rPr>
                <w:rFonts w:ascii="Trebuchet MS" w:eastAsia="Calibri" w:hAnsi="Trebuchet MS" w:cs="Calibri"/>
                <w:sz w:val="22"/>
                <w:szCs w:val="22"/>
              </w:rPr>
            </w:pPr>
            <w:r w:rsidRPr="003E0FA2">
              <w:rPr>
                <w:rFonts w:ascii="Trebuchet MS" w:eastAsia="Calibri" w:hAnsi="Trebuchet MS" w:cs="Calibri"/>
                <w:sz w:val="22"/>
                <w:szCs w:val="22"/>
              </w:rPr>
              <w:t>- în cazul UAT-urilor cu Concentrare foarte mare de resurse turist</w:t>
            </w:r>
            <w:r>
              <w:rPr>
                <w:rFonts w:ascii="Trebuchet MS" w:eastAsia="Calibri" w:hAnsi="Trebuchet MS" w:cs="Calibri"/>
                <w:sz w:val="22"/>
                <w:szCs w:val="22"/>
              </w:rPr>
              <w:t>ice (</w:t>
            </w:r>
            <w:proofErr w:type="spellStart"/>
            <w:r>
              <w:rPr>
                <w:rFonts w:ascii="Trebuchet MS" w:eastAsia="Calibri" w:hAnsi="Trebuchet MS" w:cs="Calibri"/>
                <w:sz w:val="22"/>
                <w:szCs w:val="22"/>
              </w:rPr>
              <w:t>Cfmrt</w:t>
            </w:r>
            <w:proofErr w:type="spellEnd"/>
            <w:r>
              <w:rPr>
                <w:rFonts w:ascii="Trebuchet MS" w:eastAsia="Calibri" w:hAnsi="Trebuchet MS" w:cs="Calibri"/>
                <w:sz w:val="22"/>
                <w:szCs w:val="22"/>
              </w:rPr>
              <w:t>) punctajul va fi de:</w:t>
            </w:r>
          </w:p>
        </w:tc>
        <w:tc>
          <w:tcPr>
            <w:tcW w:w="1350" w:type="dxa"/>
            <w:shd w:val="clear" w:color="auto" w:fill="auto"/>
          </w:tcPr>
          <w:p w:rsidR="00964BA9" w:rsidRPr="003E3842" w:rsidRDefault="00964BA9" w:rsidP="00964BA9">
            <w:pPr>
              <w:jc w:val="center"/>
              <w:rPr>
                <w:rFonts w:ascii="Trebuchet MS" w:eastAsia="Calibri" w:hAnsi="Trebuchet MS" w:cs="Calibri"/>
                <w:sz w:val="22"/>
                <w:szCs w:val="22"/>
              </w:rPr>
            </w:pPr>
            <w:r w:rsidRPr="003E0FA2">
              <w:rPr>
                <w:rFonts w:ascii="Trebuchet MS" w:eastAsia="Calibri" w:hAnsi="Trebuchet MS" w:cs="Calibri"/>
                <w:sz w:val="22"/>
                <w:szCs w:val="22"/>
              </w:rPr>
              <w:t>max. 25 puncte</w:t>
            </w:r>
          </w:p>
        </w:tc>
      </w:tr>
      <w:tr w:rsidR="00964BA9" w:rsidRPr="003E0FA2" w:rsidTr="007D0500">
        <w:trPr>
          <w:trHeight w:val="404"/>
        </w:trPr>
        <w:tc>
          <w:tcPr>
            <w:tcW w:w="959" w:type="dxa"/>
            <w:vMerge/>
            <w:shd w:val="clear" w:color="auto" w:fill="auto"/>
            <w:vAlign w:val="center"/>
          </w:tcPr>
          <w:p w:rsidR="00964BA9" w:rsidRPr="003E0FA2" w:rsidRDefault="00964BA9" w:rsidP="003E0FA2">
            <w:pPr>
              <w:rPr>
                <w:rFonts w:ascii="Trebuchet MS" w:eastAsia="Calibri" w:hAnsi="Trebuchet MS" w:cs="Calibri"/>
                <w:sz w:val="22"/>
                <w:szCs w:val="22"/>
              </w:rPr>
            </w:pPr>
          </w:p>
        </w:tc>
        <w:tc>
          <w:tcPr>
            <w:tcW w:w="7586" w:type="dxa"/>
            <w:shd w:val="clear" w:color="auto" w:fill="auto"/>
            <w:vAlign w:val="center"/>
          </w:tcPr>
          <w:p w:rsidR="00964BA9" w:rsidRPr="00964BA9" w:rsidRDefault="00964BA9" w:rsidP="003E0FA2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Trebuchet MS" w:eastAsia="Calibri" w:hAnsi="Trebuchet MS" w:cs="Calibri"/>
                <w:sz w:val="22"/>
                <w:szCs w:val="22"/>
                <w:lang w:val="ro-RO"/>
              </w:rPr>
            </w:pPr>
            <w:r w:rsidRPr="003E0FA2">
              <w:rPr>
                <w:rFonts w:ascii="Trebuchet MS" w:eastAsia="Calibri" w:hAnsi="Trebuchet MS" w:cs="Calibri"/>
                <w:sz w:val="22"/>
                <w:szCs w:val="22"/>
                <w:lang w:val="ro-RO"/>
              </w:rPr>
              <w:t>Pentru UAT-urile cu</w:t>
            </w:r>
            <w:r w:rsidRPr="003E0FA2">
              <w:rPr>
                <w:rFonts w:ascii="Trebuchet MS" w:hAnsi="Trebuchet MS" w:cs="Calibri"/>
                <w:sz w:val="22"/>
                <w:szCs w:val="22"/>
                <w:lang w:val="ro-RO"/>
              </w:rPr>
              <w:t xml:space="preserve"> </w:t>
            </w:r>
            <w:r w:rsidRPr="003E0FA2">
              <w:rPr>
                <w:rFonts w:ascii="Trebuchet MS" w:eastAsia="Calibri" w:hAnsi="Trebuchet MS" w:cs="Calibri"/>
                <w:sz w:val="22"/>
                <w:szCs w:val="22"/>
                <w:lang w:val="ro-RO"/>
              </w:rPr>
              <w:t>resurse nat</w:t>
            </w:r>
            <w:r>
              <w:rPr>
                <w:rFonts w:ascii="Trebuchet MS" w:eastAsia="Calibri" w:hAnsi="Trebuchet MS" w:cs="Calibri"/>
                <w:sz w:val="22"/>
                <w:szCs w:val="22"/>
                <w:lang w:val="ro-RO"/>
              </w:rPr>
              <w:t xml:space="preserve">urale </w:t>
            </w:r>
            <w:proofErr w:type="spellStart"/>
            <w:r>
              <w:rPr>
                <w:rFonts w:ascii="Trebuchet MS" w:eastAsia="Calibri" w:hAnsi="Trebuchet MS" w:cs="Calibri"/>
                <w:sz w:val="22"/>
                <w:szCs w:val="22"/>
                <w:lang w:val="ro-RO"/>
              </w:rPr>
              <w:t>şi</w:t>
            </w:r>
            <w:proofErr w:type="spellEnd"/>
            <w:r>
              <w:rPr>
                <w:rFonts w:ascii="Trebuchet MS" w:eastAsia="Calibri" w:hAnsi="Trebuchet MS" w:cs="Calibri"/>
                <w:sz w:val="22"/>
                <w:szCs w:val="22"/>
                <w:lang w:val="ro-RO"/>
              </w:rPr>
              <w:t xml:space="preserve"> antropice foarte mari </w:t>
            </w:r>
            <w:r w:rsidRPr="003E0FA2">
              <w:rPr>
                <w:rFonts w:ascii="Trebuchet MS" w:eastAsia="Calibri" w:hAnsi="Trebuchet MS" w:cs="Calibri"/>
                <w:sz w:val="22"/>
                <w:szCs w:val="22"/>
                <w:lang w:val="ro-RO"/>
              </w:rPr>
              <w:t xml:space="preserve"> </w:t>
            </w:r>
            <w:r>
              <w:rPr>
                <w:rFonts w:ascii="Trebuchet MS" w:eastAsia="Calibri" w:hAnsi="Trebuchet MS" w:cs="Calibri"/>
                <w:sz w:val="22"/>
                <w:szCs w:val="22"/>
                <w:lang w:val="ro-RO"/>
              </w:rPr>
              <w:t xml:space="preserve">  </w:t>
            </w:r>
          </w:p>
        </w:tc>
        <w:tc>
          <w:tcPr>
            <w:tcW w:w="1350" w:type="dxa"/>
            <w:shd w:val="clear" w:color="auto" w:fill="auto"/>
          </w:tcPr>
          <w:p w:rsidR="00964BA9" w:rsidRPr="003E3842" w:rsidRDefault="00964BA9" w:rsidP="00964BA9">
            <w:pPr>
              <w:jc w:val="center"/>
              <w:rPr>
                <w:rFonts w:ascii="Trebuchet MS" w:eastAsia="Calibri" w:hAnsi="Trebuchet MS" w:cs="Calibri"/>
                <w:sz w:val="22"/>
                <w:szCs w:val="22"/>
              </w:rPr>
            </w:pPr>
            <w:r w:rsidRPr="003E0FA2">
              <w:rPr>
                <w:rFonts w:ascii="Trebuchet MS" w:eastAsia="Calibri" w:hAnsi="Trebuchet MS" w:cs="Calibri"/>
                <w:sz w:val="22"/>
                <w:szCs w:val="22"/>
              </w:rPr>
              <w:t xml:space="preserve">25 </w:t>
            </w:r>
            <w:proofErr w:type="spellStart"/>
            <w:r w:rsidRPr="003E0FA2">
              <w:rPr>
                <w:rFonts w:ascii="Trebuchet MS" w:eastAsia="Calibri" w:hAnsi="Trebuchet MS" w:cs="Calibri"/>
                <w:sz w:val="22"/>
                <w:szCs w:val="22"/>
              </w:rPr>
              <w:t>pct</w:t>
            </w:r>
            <w:proofErr w:type="spellEnd"/>
          </w:p>
        </w:tc>
      </w:tr>
      <w:tr w:rsidR="00964BA9" w:rsidRPr="003E0FA2" w:rsidTr="007D0500">
        <w:trPr>
          <w:trHeight w:val="424"/>
        </w:trPr>
        <w:tc>
          <w:tcPr>
            <w:tcW w:w="959" w:type="dxa"/>
            <w:vMerge/>
            <w:shd w:val="clear" w:color="auto" w:fill="auto"/>
            <w:vAlign w:val="center"/>
          </w:tcPr>
          <w:p w:rsidR="00964BA9" w:rsidRPr="003E0FA2" w:rsidRDefault="00964BA9" w:rsidP="003E0FA2">
            <w:pPr>
              <w:rPr>
                <w:rFonts w:ascii="Trebuchet MS" w:eastAsia="Calibri" w:hAnsi="Trebuchet MS" w:cs="Calibri"/>
                <w:sz w:val="22"/>
                <w:szCs w:val="22"/>
              </w:rPr>
            </w:pPr>
          </w:p>
        </w:tc>
        <w:tc>
          <w:tcPr>
            <w:tcW w:w="7586" w:type="dxa"/>
            <w:shd w:val="clear" w:color="auto" w:fill="auto"/>
            <w:vAlign w:val="center"/>
          </w:tcPr>
          <w:p w:rsidR="00964BA9" w:rsidRPr="003E0FA2" w:rsidRDefault="00964BA9" w:rsidP="00964BA9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Trebuchet MS" w:eastAsia="Calibri" w:hAnsi="Trebuchet MS" w:cs="Calibri"/>
                <w:b/>
                <w:sz w:val="22"/>
                <w:szCs w:val="22"/>
              </w:rPr>
            </w:pPr>
            <w:r w:rsidRPr="003E0FA2">
              <w:rPr>
                <w:rFonts w:ascii="Trebuchet MS" w:eastAsia="Calibri" w:hAnsi="Trebuchet MS" w:cs="Calibri"/>
                <w:sz w:val="22"/>
                <w:szCs w:val="22"/>
                <w:lang w:val="ro-RO"/>
              </w:rPr>
              <w:t>Pentru UAT-urile cu</w:t>
            </w:r>
            <w:r w:rsidRPr="003E0FA2">
              <w:rPr>
                <w:rFonts w:ascii="Trebuchet MS" w:hAnsi="Trebuchet MS" w:cs="Calibri"/>
                <w:sz w:val="22"/>
                <w:szCs w:val="22"/>
                <w:lang w:val="ro-RO"/>
              </w:rPr>
              <w:t xml:space="preserve"> </w:t>
            </w:r>
            <w:r w:rsidRPr="003E0FA2">
              <w:rPr>
                <w:rFonts w:ascii="Trebuchet MS" w:eastAsia="Calibri" w:hAnsi="Trebuchet MS" w:cs="Calibri"/>
                <w:sz w:val="22"/>
                <w:szCs w:val="22"/>
                <w:lang w:val="ro-RO"/>
              </w:rPr>
              <w:t>resurse natu</w:t>
            </w:r>
            <w:r>
              <w:rPr>
                <w:rFonts w:ascii="Trebuchet MS" w:eastAsia="Calibri" w:hAnsi="Trebuchet MS" w:cs="Calibri"/>
                <w:sz w:val="22"/>
                <w:szCs w:val="22"/>
                <w:lang w:val="ro-RO"/>
              </w:rPr>
              <w:t xml:space="preserve">rale sau antropice foarte mari </w:t>
            </w:r>
          </w:p>
        </w:tc>
        <w:tc>
          <w:tcPr>
            <w:tcW w:w="1350" w:type="dxa"/>
            <w:shd w:val="clear" w:color="auto" w:fill="auto"/>
          </w:tcPr>
          <w:p w:rsidR="00964BA9" w:rsidRPr="003E3842" w:rsidRDefault="00964BA9" w:rsidP="003E0FA2">
            <w:pPr>
              <w:jc w:val="center"/>
              <w:rPr>
                <w:rFonts w:ascii="Trebuchet MS" w:eastAsia="Calibri" w:hAnsi="Trebuchet MS" w:cs="Calibri"/>
                <w:sz w:val="22"/>
                <w:szCs w:val="22"/>
              </w:rPr>
            </w:pPr>
            <w:r w:rsidRPr="003E0FA2">
              <w:rPr>
                <w:rFonts w:ascii="Trebuchet MS" w:eastAsia="Calibri" w:hAnsi="Trebuchet MS" w:cs="Calibri"/>
                <w:sz w:val="22"/>
                <w:szCs w:val="22"/>
              </w:rPr>
              <w:t xml:space="preserve">20 </w:t>
            </w:r>
            <w:proofErr w:type="spellStart"/>
            <w:r w:rsidRPr="003E0FA2">
              <w:rPr>
                <w:rFonts w:ascii="Trebuchet MS" w:eastAsia="Calibri" w:hAnsi="Trebuchet MS" w:cs="Calibri"/>
                <w:sz w:val="22"/>
                <w:szCs w:val="22"/>
              </w:rPr>
              <w:t>pct</w:t>
            </w:r>
            <w:proofErr w:type="spellEnd"/>
          </w:p>
        </w:tc>
      </w:tr>
      <w:tr w:rsidR="00964BA9" w:rsidRPr="003E0FA2" w:rsidTr="00964BA9">
        <w:trPr>
          <w:trHeight w:val="617"/>
        </w:trPr>
        <w:tc>
          <w:tcPr>
            <w:tcW w:w="959" w:type="dxa"/>
            <w:vMerge/>
            <w:shd w:val="clear" w:color="auto" w:fill="auto"/>
            <w:vAlign w:val="center"/>
          </w:tcPr>
          <w:p w:rsidR="00964BA9" w:rsidRPr="003E0FA2" w:rsidRDefault="00964BA9" w:rsidP="003E0FA2">
            <w:pPr>
              <w:rPr>
                <w:rFonts w:ascii="Trebuchet MS" w:eastAsia="Calibri" w:hAnsi="Trebuchet MS" w:cs="Calibri"/>
                <w:sz w:val="22"/>
                <w:szCs w:val="22"/>
              </w:rPr>
            </w:pPr>
          </w:p>
        </w:tc>
        <w:tc>
          <w:tcPr>
            <w:tcW w:w="7586" w:type="dxa"/>
            <w:shd w:val="clear" w:color="auto" w:fill="auto"/>
            <w:vAlign w:val="center"/>
          </w:tcPr>
          <w:p w:rsidR="00964BA9" w:rsidRPr="003E0FA2" w:rsidRDefault="00964BA9" w:rsidP="003E0FA2">
            <w:pPr>
              <w:jc w:val="both"/>
              <w:rPr>
                <w:rFonts w:ascii="Trebuchet MS" w:eastAsia="Calibri" w:hAnsi="Trebuchet MS" w:cs="Calibri"/>
                <w:sz w:val="22"/>
                <w:szCs w:val="22"/>
              </w:rPr>
            </w:pPr>
            <w:r w:rsidRPr="003E0FA2">
              <w:rPr>
                <w:rFonts w:ascii="Trebuchet MS" w:eastAsia="Calibri" w:hAnsi="Trebuchet MS" w:cs="Calibri"/>
                <w:b/>
                <w:sz w:val="22"/>
                <w:szCs w:val="22"/>
              </w:rPr>
              <w:t>6.2</w:t>
            </w:r>
            <w:r>
              <w:rPr>
                <w:rFonts w:ascii="Trebuchet MS" w:eastAsia="Calibri" w:hAnsi="Trebuchet MS" w:cs="Calibri"/>
                <w:b/>
                <w:sz w:val="22"/>
                <w:szCs w:val="22"/>
              </w:rPr>
              <w:t>.</w:t>
            </w:r>
            <w:r w:rsidRPr="003E0FA2">
              <w:rPr>
                <w:rFonts w:ascii="Trebuchet MS" w:hAnsi="Trebuchet MS" w:cs="Calibri"/>
                <w:sz w:val="22"/>
                <w:szCs w:val="22"/>
              </w:rPr>
              <w:t xml:space="preserve"> </w:t>
            </w:r>
            <w:r w:rsidRPr="003E0FA2">
              <w:rPr>
                <w:rFonts w:ascii="Trebuchet MS" w:eastAsia="Calibri" w:hAnsi="Trebuchet MS" w:cs="Calibri"/>
                <w:sz w:val="22"/>
                <w:szCs w:val="22"/>
              </w:rPr>
              <w:t xml:space="preserve">Proiecte ce vizează </w:t>
            </w:r>
            <w:proofErr w:type="spellStart"/>
            <w:r w:rsidRPr="003E0FA2">
              <w:rPr>
                <w:rFonts w:ascii="Trebuchet MS" w:eastAsia="Calibri" w:hAnsi="Trebuchet MS" w:cs="Calibri"/>
                <w:sz w:val="22"/>
                <w:szCs w:val="22"/>
              </w:rPr>
              <w:t>investiţii</w:t>
            </w:r>
            <w:proofErr w:type="spellEnd"/>
            <w:r w:rsidRPr="003E0FA2">
              <w:rPr>
                <w:rFonts w:ascii="Trebuchet MS" w:eastAsia="Calibri" w:hAnsi="Trebuchet MS" w:cs="Calibri"/>
                <w:sz w:val="22"/>
                <w:szCs w:val="22"/>
              </w:rPr>
              <w:t xml:space="preserve"> în activități turistice de cazare (cu excepția înființării hotelurilor, pensiunilor și </w:t>
            </w:r>
            <w:proofErr w:type="spellStart"/>
            <w:r w:rsidRPr="003E0FA2">
              <w:rPr>
                <w:rFonts w:ascii="Trebuchet MS" w:eastAsia="Calibri" w:hAnsi="Trebuchet MS" w:cs="Calibri"/>
                <w:sz w:val="22"/>
                <w:szCs w:val="22"/>
              </w:rPr>
              <w:t>agropensiunilor</w:t>
            </w:r>
            <w:proofErr w:type="spellEnd"/>
            <w:r w:rsidRPr="003E0FA2">
              <w:rPr>
                <w:rFonts w:ascii="Trebuchet MS" w:eastAsia="Calibri" w:hAnsi="Trebuchet MS" w:cs="Calibri"/>
                <w:sz w:val="22"/>
                <w:szCs w:val="22"/>
              </w:rPr>
              <w:t>), în zonele cu potențial turistic ridicat</w:t>
            </w:r>
          </w:p>
          <w:p w:rsidR="00964BA9" w:rsidRDefault="00964BA9" w:rsidP="003E0FA2">
            <w:pPr>
              <w:jc w:val="both"/>
              <w:rPr>
                <w:rFonts w:ascii="Trebuchet MS" w:eastAsia="+mn-ea" w:hAnsi="Trebuchet MS" w:cs="Calibri"/>
                <w:kern w:val="24"/>
                <w:sz w:val="22"/>
                <w:szCs w:val="22"/>
                <w:lang w:eastAsia="ro-RO"/>
              </w:rPr>
            </w:pPr>
          </w:p>
          <w:p w:rsidR="00964BA9" w:rsidRPr="003E0FA2" w:rsidRDefault="00964BA9" w:rsidP="003E0FA2">
            <w:pPr>
              <w:jc w:val="both"/>
              <w:rPr>
                <w:rFonts w:ascii="Trebuchet MS" w:hAnsi="Trebuchet MS" w:cs="Calibri"/>
                <w:sz w:val="22"/>
                <w:szCs w:val="22"/>
                <w:lang w:eastAsia="ro-RO"/>
              </w:rPr>
            </w:pPr>
            <w:r w:rsidRPr="003E0FA2">
              <w:rPr>
                <w:rFonts w:ascii="Trebuchet MS" w:eastAsia="+mn-ea" w:hAnsi="Trebuchet MS" w:cs="Calibri"/>
                <w:kern w:val="24"/>
                <w:sz w:val="22"/>
                <w:szCs w:val="22"/>
                <w:lang w:eastAsia="ro-RO"/>
              </w:rPr>
              <w:t xml:space="preserve">Punctajul acordat acestui criteriu se calculează în funcție de amplasamentul </w:t>
            </w:r>
            <w:proofErr w:type="spellStart"/>
            <w:r w:rsidRPr="003E0FA2">
              <w:rPr>
                <w:rFonts w:ascii="Trebuchet MS" w:eastAsia="+mn-ea" w:hAnsi="Trebuchet MS" w:cs="Calibri"/>
                <w:kern w:val="24"/>
                <w:sz w:val="22"/>
                <w:szCs w:val="22"/>
                <w:lang w:eastAsia="ro-RO"/>
              </w:rPr>
              <w:t>investitiei</w:t>
            </w:r>
            <w:proofErr w:type="spellEnd"/>
            <w:r w:rsidRPr="003E0FA2">
              <w:rPr>
                <w:rFonts w:ascii="Trebuchet MS" w:eastAsia="+mn-ea" w:hAnsi="Trebuchet MS" w:cs="Calibri"/>
                <w:kern w:val="24"/>
                <w:sz w:val="22"/>
                <w:szCs w:val="22"/>
                <w:lang w:eastAsia="ro-RO"/>
              </w:rPr>
              <w:t xml:space="preserve"> (comuna), în localități cu concentrare foarte mare de resurse și în localități cu concentrare mare de resurse.</w:t>
            </w:r>
          </w:p>
          <w:p w:rsidR="00964BA9" w:rsidRPr="00942981" w:rsidRDefault="00964BA9" w:rsidP="006220B7">
            <w:pPr>
              <w:jc w:val="both"/>
              <w:rPr>
                <w:rFonts w:ascii="Trebuchet MS" w:eastAsia="Calibri" w:hAnsi="Trebuchet MS" w:cs="Calibri"/>
                <w:i/>
                <w:sz w:val="22"/>
                <w:szCs w:val="22"/>
              </w:rPr>
            </w:pPr>
          </w:p>
        </w:tc>
        <w:tc>
          <w:tcPr>
            <w:tcW w:w="1350" w:type="dxa"/>
            <w:shd w:val="clear" w:color="auto" w:fill="auto"/>
          </w:tcPr>
          <w:p w:rsidR="00964BA9" w:rsidRDefault="00964BA9" w:rsidP="003E0FA2">
            <w:pPr>
              <w:jc w:val="center"/>
              <w:rPr>
                <w:rFonts w:ascii="Trebuchet MS" w:eastAsia="+mn-ea" w:hAnsi="Trebuchet MS" w:cs="Calibri"/>
                <w:kern w:val="24"/>
                <w:sz w:val="22"/>
                <w:szCs w:val="22"/>
                <w:lang w:eastAsia="ro-RO"/>
              </w:rPr>
            </w:pPr>
            <w:r w:rsidRPr="003E3842">
              <w:rPr>
                <w:rFonts w:ascii="Trebuchet MS" w:eastAsia="Calibri" w:hAnsi="Trebuchet MS" w:cs="Calibri"/>
                <w:sz w:val="22"/>
                <w:szCs w:val="22"/>
              </w:rPr>
              <w:t>Max 15 p</w:t>
            </w:r>
            <w:r w:rsidRPr="003E0FA2">
              <w:rPr>
                <w:rFonts w:ascii="Trebuchet MS" w:eastAsia="+mn-ea" w:hAnsi="Trebuchet MS" w:cs="Calibri"/>
                <w:kern w:val="24"/>
                <w:sz w:val="22"/>
                <w:szCs w:val="22"/>
                <w:lang w:eastAsia="ro-RO"/>
              </w:rPr>
              <w:t xml:space="preserve"> </w:t>
            </w:r>
          </w:p>
          <w:p w:rsidR="00964BA9" w:rsidRDefault="00964BA9" w:rsidP="003E0FA2">
            <w:pPr>
              <w:jc w:val="center"/>
              <w:rPr>
                <w:rFonts w:ascii="Trebuchet MS" w:eastAsia="+mn-ea" w:hAnsi="Trebuchet MS" w:cs="Calibri"/>
                <w:kern w:val="24"/>
                <w:sz w:val="22"/>
                <w:szCs w:val="22"/>
                <w:lang w:eastAsia="ro-RO"/>
              </w:rPr>
            </w:pPr>
          </w:p>
          <w:p w:rsidR="00964BA9" w:rsidRDefault="00964BA9" w:rsidP="003E0FA2">
            <w:pPr>
              <w:jc w:val="center"/>
              <w:rPr>
                <w:rFonts w:ascii="Trebuchet MS" w:eastAsia="+mn-ea" w:hAnsi="Trebuchet MS" w:cs="Calibri"/>
                <w:kern w:val="24"/>
                <w:sz w:val="22"/>
                <w:szCs w:val="22"/>
                <w:lang w:eastAsia="ro-RO"/>
              </w:rPr>
            </w:pPr>
          </w:p>
          <w:p w:rsidR="00964BA9" w:rsidRDefault="00964BA9" w:rsidP="003E0FA2">
            <w:pPr>
              <w:jc w:val="center"/>
              <w:rPr>
                <w:rFonts w:ascii="Trebuchet MS" w:eastAsia="+mn-ea" w:hAnsi="Trebuchet MS" w:cs="Calibri"/>
                <w:kern w:val="24"/>
                <w:sz w:val="22"/>
                <w:szCs w:val="22"/>
                <w:lang w:eastAsia="ro-RO"/>
              </w:rPr>
            </w:pPr>
          </w:p>
          <w:p w:rsidR="00964BA9" w:rsidRDefault="00964BA9" w:rsidP="003E0FA2">
            <w:pPr>
              <w:jc w:val="center"/>
              <w:rPr>
                <w:rFonts w:ascii="Trebuchet MS" w:eastAsia="+mn-ea" w:hAnsi="Trebuchet MS" w:cs="Calibri"/>
                <w:kern w:val="24"/>
                <w:sz w:val="22"/>
                <w:szCs w:val="22"/>
                <w:lang w:eastAsia="ro-RO"/>
              </w:rPr>
            </w:pPr>
          </w:p>
          <w:p w:rsidR="00964BA9" w:rsidRDefault="00964BA9" w:rsidP="003E0FA2">
            <w:pPr>
              <w:jc w:val="center"/>
              <w:rPr>
                <w:rFonts w:ascii="Trebuchet MS" w:eastAsia="+mn-ea" w:hAnsi="Trebuchet MS" w:cs="Calibri"/>
                <w:kern w:val="24"/>
                <w:sz w:val="22"/>
                <w:szCs w:val="22"/>
                <w:lang w:eastAsia="ro-RO"/>
              </w:rPr>
            </w:pPr>
          </w:p>
          <w:p w:rsidR="00964BA9" w:rsidRDefault="00964BA9" w:rsidP="003E0FA2">
            <w:pPr>
              <w:jc w:val="center"/>
              <w:rPr>
                <w:rFonts w:ascii="Trebuchet MS" w:eastAsia="+mn-ea" w:hAnsi="Trebuchet MS" w:cs="Calibri"/>
                <w:kern w:val="24"/>
                <w:sz w:val="22"/>
                <w:szCs w:val="22"/>
                <w:lang w:eastAsia="ro-RO"/>
              </w:rPr>
            </w:pPr>
          </w:p>
          <w:p w:rsidR="00964BA9" w:rsidRPr="003E0FA2" w:rsidRDefault="00964BA9" w:rsidP="00964BA9">
            <w:pPr>
              <w:jc w:val="center"/>
              <w:rPr>
                <w:rFonts w:ascii="Trebuchet MS" w:eastAsia="Calibri" w:hAnsi="Trebuchet MS" w:cs="Calibri"/>
                <w:sz w:val="22"/>
                <w:szCs w:val="22"/>
              </w:rPr>
            </w:pPr>
            <w:r w:rsidRPr="003E0FA2">
              <w:rPr>
                <w:rFonts w:ascii="Trebuchet MS" w:eastAsia="Calibri" w:hAnsi="Trebuchet MS" w:cs="Calibri"/>
                <w:sz w:val="22"/>
                <w:szCs w:val="22"/>
              </w:rPr>
              <w:t xml:space="preserve"> </w:t>
            </w:r>
          </w:p>
        </w:tc>
      </w:tr>
      <w:tr w:rsidR="00964BA9" w:rsidRPr="003E0FA2" w:rsidTr="00321F52">
        <w:trPr>
          <w:trHeight w:val="613"/>
        </w:trPr>
        <w:tc>
          <w:tcPr>
            <w:tcW w:w="959" w:type="dxa"/>
            <w:vMerge/>
            <w:shd w:val="clear" w:color="auto" w:fill="auto"/>
            <w:vAlign w:val="center"/>
          </w:tcPr>
          <w:p w:rsidR="00964BA9" w:rsidRPr="003E0FA2" w:rsidRDefault="00964BA9" w:rsidP="003E0FA2">
            <w:pPr>
              <w:rPr>
                <w:rFonts w:ascii="Trebuchet MS" w:eastAsia="Calibri" w:hAnsi="Trebuchet MS" w:cs="Calibri"/>
                <w:sz w:val="22"/>
                <w:szCs w:val="22"/>
              </w:rPr>
            </w:pPr>
          </w:p>
        </w:tc>
        <w:tc>
          <w:tcPr>
            <w:tcW w:w="7586" w:type="dxa"/>
            <w:shd w:val="clear" w:color="auto" w:fill="auto"/>
            <w:vAlign w:val="center"/>
          </w:tcPr>
          <w:p w:rsidR="00964BA9" w:rsidRPr="003E0FA2" w:rsidRDefault="00964BA9" w:rsidP="00964BA9">
            <w:pPr>
              <w:jc w:val="both"/>
              <w:rPr>
                <w:rFonts w:ascii="Trebuchet MS" w:eastAsia="+mn-ea" w:hAnsi="Trebuchet MS" w:cs="Calibri"/>
                <w:kern w:val="24"/>
                <w:sz w:val="22"/>
                <w:szCs w:val="22"/>
                <w:lang w:eastAsia="ro-RO"/>
              </w:rPr>
            </w:pPr>
            <w:r w:rsidRPr="003E0FA2">
              <w:rPr>
                <w:rFonts w:ascii="Trebuchet MS" w:eastAsia="+mn-ea" w:hAnsi="Trebuchet MS" w:cs="Calibri"/>
                <w:kern w:val="24"/>
                <w:sz w:val="22"/>
                <w:szCs w:val="22"/>
                <w:lang w:eastAsia="ro-RO"/>
              </w:rPr>
              <w:t xml:space="preserve">- în cazul UAT-urilor cu </w:t>
            </w:r>
            <w:r w:rsidRPr="003E0FA2">
              <w:rPr>
                <w:rFonts w:ascii="Trebuchet MS" w:eastAsia="+mn-ea" w:hAnsi="Trebuchet MS" w:cs="Calibri"/>
                <w:b/>
                <w:kern w:val="24"/>
                <w:sz w:val="22"/>
                <w:szCs w:val="22"/>
                <w:lang w:eastAsia="ro-RO"/>
              </w:rPr>
              <w:t>Concentrare mare de resurse turistice</w:t>
            </w:r>
            <w:r>
              <w:rPr>
                <w:rFonts w:ascii="Trebuchet MS" w:eastAsia="+mn-ea" w:hAnsi="Trebuchet MS" w:cs="Calibri"/>
                <w:kern w:val="24"/>
                <w:sz w:val="22"/>
                <w:szCs w:val="22"/>
                <w:lang w:eastAsia="ro-RO"/>
              </w:rPr>
              <w:t xml:space="preserve"> (</w:t>
            </w:r>
            <w:proofErr w:type="spellStart"/>
            <w:r>
              <w:rPr>
                <w:rFonts w:ascii="Trebuchet MS" w:eastAsia="+mn-ea" w:hAnsi="Trebuchet MS" w:cs="Calibri"/>
                <w:kern w:val="24"/>
                <w:sz w:val="22"/>
                <w:szCs w:val="22"/>
                <w:lang w:eastAsia="ro-RO"/>
              </w:rPr>
              <w:t>Cmrt</w:t>
            </w:r>
            <w:proofErr w:type="spellEnd"/>
            <w:r>
              <w:rPr>
                <w:rFonts w:ascii="Trebuchet MS" w:eastAsia="+mn-ea" w:hAnsi="Trebuchet MS" w:cs="Calibri"/>
                <w:kern w:val="24"/>
                <w:sz w:val="22"/>
                <w:szCs w:val="22"/>
                <w:lang w:eastAsia="ro-RO"/>
              </w:rPr>
              <w:t>) punctajul va fi de:</w:t>
            </w:r>
          </w:p>
          <w:p w:rsidR="00964BA9" w:rsidRPr="003E0FA2" w:rsidRDefault="00964BA9" w:rsidP="003E0FA2">
            <w:pPr>
              <w:jc w:val="both"/>
              <w:rPr>
                <w:rFonts w:ascii="Trebuchet MS" w:eastAsia="Calibri" w:hAnsi="Trebuchet MS" w:cs="Calibri"/>
                <w:b/>
                <w:sz w:val="22"/>
                <w:szCs w:val="22"/>
              </w:rPr>
            </w:pPr>
          </w:p>
        </w:tc>
        <w:tc>
          <w:tcPr>
            <w:tcW w:w="1350" w:type="dxa"/>
            <w:shd w:val="clear" w:color="auto" w:fill="auto"/>
          </w:tcPr>
          <w:p w:rsidR="00964BA9" w:rsidRDefault="00964BA9" w:rsidP="00964BA9">
            <w:pPr>
              <w:jc w:val="center"/>
              <w:rPr>
                <w:rFonts w:ascii="Trebuchet MS" w:eastAsia="+mn-ea" w:hAnsi="Trebuchet MS" w:cs="Calibri"/>
                <w:b/>
                <w:kern w:val="24"/>
                <w:sz w:val="22"/>
                <w:szCs w:val="22"/>
                <w:lang w:eastAsia="ro-RO"/>
              </w:rPr>
            </w:pPr>
            <w:r w:rsidRPr="003E0FA2">
              <w:rPr>
                <w:rFonts w:ascii="Trebuchet MS" w:eastAsia="+mn-ea" w:hAnsi="Trebuchet MS" w:cs="Calibri"/>
                <w:kern w:val="24"/>
                <w:sz w:val="22"/>
                <w:szCs w:val="22"/>
                <w:lang w:eastAsia="ro-RO"/>
              </w:rPr>
              <w:t xml:space="preserve">max. </w:t>
            </w:r>
            <w:r w:rsidRPr="003E0FA2">
              <w:rPr>
                <w:rFonts w:ascii="Trebuchet MS" w:eastAsia="+mn-ea" w:hAnsi="Trebuchet MS" w:cs="Calibri"/>
                <w:b/>
                <w:kern w:val="24"/>
                <w:sz w:val="22"/>
                <w:szCs w:val="22"/>
                <w:lang w:eastAsia="ro-RO"/>
              </w:rPr>
              <w:t>10 puncte</w:t>
            </w:r>
          </w:p>
          <w:p w:rsidR="00964BA9" w:rsidRPr="003E3842" w:rsidRDefault="00964BA9" w:rsidP="003E0FA2">
            <w:pPr>
              <w:jc w:val="center"/>
              <w:rPr>
                <w:rFonts w:ascii="Trebuchet MS" w:eastAsia="Calibri" w:hAnsi="Trebuchet MS" w:cs="Calibri"/>
                <w:sz w:val="22"/>
                <w:szCs w:val="22"/>
              </w:rPr>
            </w:pPr>
          </w:p>
        </w:tc>
      </w:tr>
      <w:tr w:rsidR="00964BA9" w:rsidRPr="003E0FA2" w:rsidTr="007D0500">
        <w:trPr>
          <w:trHeight w:val="427"/>
        </w:trPr>
        <w:tc>
          <w:tcPr>
            <w:tcW w:w="959" w:type="dxa"/>
            <w:vMerge/>
            <w:shd w:val="clear" w:color="auto" w:fill="auto"/>
            <w:vAlign w:val="center"/>
          </w:tcPr>
          <w:p w:rsidR="00964BA9" w:rsidRPr="003E0FA2" w:rsidRDefault="00964BA9" w:rsidP="00964BA9">
            <w:pPr>
              <w:rPr>
                <w:rFonts w:ascii="Trebuchet MS" w:eastAsia="Calibri" w:hAnsi="Trebuchet MS" w:cs="Calibri"/>
                <w:sz w:val="22"/>
                <w:szCs w:val="22"/>
              </w:rPr>
            </w:pPr>
          </w:p>
        </w:tc>
        <w:tc>
          <w:tcPr>
            <w:tcW w:w="7586" w:type="dxa"/>
            <w:shd w:val="clear" w:color="auto" w:fill="auto"/>
          </w:tcPr>
          <w:p w:rsidR="00964BA9" w:rsidRPr="003709EE" w:rsidRDefault="00964BA9" w:rsidP="00964BA9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rebuchet MS" w:eastAsia="Calibri" w:hAnsi="Trebuchet MS" w:cs="Calibri"/>
                <w:lang w:val="ro-RO"/>
              </w:rPr>
            </w:pPr>
            <w:r w:rsidRPr="003709EE">
              <w:rPr>
                <w:rFonts w:ascii="Trebuchet MS" w:eastAsia="Calibri" w:hAnsi="Trebuchet MS" w:cs="Calibri"/>
                <w:sz w:val="22"/>
                <w:szCs w:val="22"/>
                <w:lang w:val="ro-RO"/>
              </w:rPr>
              <w:t>Pentru UAT-urile cu</w:t>
            </w:r>
            <w:r w:rsidRPr="003709EE">
              <w:rPr>
                <w:rFonts w:ascii="Trebuchet MS" w:hAnsi="Trebuchet MS" w:cs="Calibri"/>
                <w:sz w:val="22"/>
                <w:szCs w:val="22"/>
                <w:lang w:val="ro-RO"/>
              </w:rPr>
              <w:t xml:space="preserve"> </w:t>
            </w:r>
            <w:r w:rsidRPr="003709EE">
              <w:rPr>
                <w:rFonts w:ascii="Trebuchet MS" w:eastAsia="Calibri" w:hAnsi="Trebuchet MS" w:cs="Calibri"/>
                <w:sz w:val="22"/>
                <w:szCs w:val="22"/>
                <w:lang w:val="ro-RO"/>
              </w:rPr>
              <w:t xml:space="preserve">resurse naturale </w:t>
            </w:r>
            <w:proofErr w:type="spellStart"/>
            <w:r w:rsidRPr="003709EE">
              <w:rPr>
                <w:rFonts w:ascii="Trebuchet MS" w:eastAsia="Calibri" w:hAnsi="Trebuchet MS" w:cs="Calibri"/>
                <w:sz w:val="22"/>
                <w:szCs w:val="22"/>
                <w:lang w:val="ro-RO"/>
              </w:rPr>
              <w:t>şi</w:t>
            </w:r>
            <w:proofErr w:type="spellEnd"/>
            <w:r w:rsidRPr="003709EE">
              <w:rPr>
                <w:rFonts w:ascii="Trebuchet MS" w:eastAsia="Calibri" w:hAnsi="Trebuchet MS" w:cs="Calibri"/>
                <w:sz w:val="22"/>
                <w:szCs w:val="22"/>
                <w:lang w:val="ro-RO"/>
              </w:rPr>
              <w:t xml:space="preserve"> antropice mari   </w:t>
            </w:r>
          </w:p>
        </w:tc>
        <w:tc>
          <w:tcPr>
            <w:tcW w:w="1350" w:type="dxa"/>
            <w:shd w:val="clear" w:color="auto" w:fill="auto"/>
          </w:tcPr>
          <w:p w:rsidR="00964BA9" w:rsidRPr="00F033B6" w:rsidRDefault="00964BA9" w:rsidP="00964BA9">
            <w:pPr>
              <w:jc w:val="center"/>
              <w:rPr>
                <w:rFonts w:ascii="Trebuchet MS" w:eastAsia="Calibri" w:hAnsi="Trebuchet MS" w:cs="Calibri"/>
              </w:rPr>
            </w:pPr>
            <w:r w:rsidRPr="00F033B6">
              <w:rPr>
                <w:rFonts w:ascii="Trebuchet MS" w:eastAsia="Calibri" w:hAnsi="Trebuchet MS" w:cs="Calibri"/>
                <w:sz w:val="22"/>
                <w:szCs w:val="22"/>
              </w:rPr>
              <w:t xml:space="preserve">10 </w:t>
            </w:r>
            <w:proofErr w:type="spellStart"/>
            <w:r w:rsidRPr="00F033B6">
              <w:rPr>
                <w:rFonts w:ascii="Trebuchet MS" w:eastAsia="Calibri" w:hAnsi="Trebuchet MS" w:cs="Calibri"/>
                <w:sz w:val="22"/>
                <w:szCs w:val="22"/>
              </w:rPr>
              <w:t>pct</w:t>
            </w:r>
            <w:proofErr w:type="spellEnd"/>
          </w:p>
        </w:tc>
      </w:tr>
      <w:tr w:rsidR="00964BA9" w:rsidRPr="003E0FA2" w:rsidTr="00BC698F">
        <w:trPr>
          <w:trHeight w:val="613"/>
        </w:trPr>
        <w:tc>
          <w:tcPr>
            <w:tcW w:w="959" w:type="dxa"/>
            <w:vMerge/>
            <w:shd w:val="clear" w:color="auto" w:fill="auto"/>
            <w:vAlign w:val="center"/>
          </w:tcPr>
          <w:p w:rsidR="00964BA9" w:rsidRPr="003E0FA2" w:rsidRDefault="00964BA9" w:rsidP="00964BA9">
            <w:pPr>
              <w:rPr>
                <w:rFonts w:ascii="Trebuchet MS" w:eastAsia="Calibri" w:hAnsi="Trebuchet MS" w:cs="Calibri"/>
                <w:sz w:val="22"/>
                <w:szCs w:val="22"/>
              </w:rPr>
            </w:pPr>
          </w:p>
        </w:tc>
        <w:tc>
          <w:tcPr>
            <w:tcW w:w="7586" w:type="dxa"/>
            <w:shd w:val="clear" w:color="auto" w:fill="auto"/>
          </w:tcPr>
          <w:p w:rsidR="00964BA9" w:rsidRPr="003709EE" w:rsidRDefault="00964BA9" w:rsidP="00964BA9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rebuchet MS" w:eastAsia="Calibri" w:hAnsi="Trebuchet MS" w:cs="Calibri"/>
                <w:lang w:val="ro-RO"/>
              </w:rPr>
            </w:pPr>
            <w:r w:rsidRPr="003709EE">
              <w:rPr>
                <w:rFonts w:ascii="Trebuchet MS" w:eastAsia="Calibri" w:hAnsi="Trebuchet MS" w:cs="Calibri"/>
                <w:sz w:val="22"/>
                <w:szCs w:val="22"/>
                <w:lang w:val="ro-RO"/>
              </w:rPr>
              <w:t>Pentru UAT-urile cu</w:t>
            </w:r>
            <w:r w:rsidRPr="003709EE">
              <w:rPr>
                <w:rFonts w:ascii="Trebuchet MS" w:hAnsi="Trebuchet MS" w:cs="Calibri"/>
                <w:sz w:val="22"/>
                <w:szCs w:val="22"/>
                <w:lang w:val="ro-RO"/>
              </w:rPr>
              <w:t xml:space="preserve"> </w:t>
            </w:r>
            <w:r w:rsidRPr="003709EE">
              <w:rPr>
                <w:rFonts w:ascii="Trebuchet MS" w:eastAsia="Calibri" w:hAnsi="Trebuchet MS" w:cs="Calibri"/>
                <w:sz w:val="22"/>
                <w:szCs w:val="22"/>
                <w:lang w:val="ro-RO"/>
              </w:rPr>
              <w:t xml:space="preserve">resurse naturale sau antropice mari </w:t>
            </w:r>
          </w:p>
        </w:tc>
        <w:tc>
          <w:tcPr>
            <w:tcW w:w="1350" w:type="dxa"/>
            <w:shd w:val="clear" w:color="auto" w:fill="auto"/>
          </w:tcPr>
          <w:p w:rsidR="00964BA9" w:rsidRPr="00F033B6" w:rsidRDefault="00964BA9" w:rsidP="00964BA9">
            <w:pPr>
              <w:jc w:val="center"/>
              <w:rPr>
                <w:rFonts w:ascii="Trebuchet MS" w:eastAsia="+mn-ea" w:hAnsi="Trebuchet MS" w:cs="Calibri"/>
                <w:kern w:val="24"/>
                <w:lang w:eastAsia="ro-RO"/>
              </w:rPr>
            </w:pPr>
            <w:r w:rsidRPr="00F033B6">
              <w:rPr>
                <w:rFonts w:ascii="Trebuchet MS" w:eastAsia="Calibri" w:hAnsi="Trebuchet MS" w:cs="Calibri"/>
                <w:sz w:val="22"/>
                <w:szCs w:val="22"/>
              </w:rPr>
              <w:t xml:space="preserve"> 7 </w:t>
            </w:r>
            <w:proofErr w:type="spellStart"/>
            <w:r w:rsidRPr="00F033B6">
              <w:rPr>
                <w:rFonts w:ascii="Trebuchet MS" w:eastAsia="Calibri" w:hAnsi="Trebuchet MS" w:cs="Calibri"/>
                <w:sz w:val="22"/>
                <w:szCs w:val="22"/>
              </w:rPr>
              <w:t>pct</w:t>
            </w:r>
            <w:proofErr w:type="spellEnd"/>
            <w:r w:rsidRPr="00F033B6">
              <w:rPr>
                <w:rFonts w:ascii="Trebuchet MS" w:eastAsia="+mn-ea" w:hAnsi="Trebuchet MS" w:cs="Calibri"/>
                <w:kern w:val="24"/>
                <w:sz w:val="22"/>
                <w:szCs w:val="22"/>
                <w:lang w:eastAsia="ro-RO"/>
              </w:rPr>
              <w:t xml:space="preserve"> </w:t>
            </w:r>
          </w:p>
        </w:tc>
      </w:tr>
      <w:tr w:rsidR="00964BA9" w:rsidRPr="003E0FA2" w:rsidTr="007D0500">
        <w:trPr>
          <w:trHeight w:val="558"/>
        </w:trPr>
        <w:tc>
          <w:tcPr>
            <w:tcW w:w="959" w:type="dxa"/>
            <w:vMerge/>
            <w:shd w:val="clear" w:color="auto" w:fill="auto"/>
            <w:vAlign w:val="center"/>
          </w:tcPr>
          <w:p w:rsidR="00964BA9" w:rsidRPr="003E0FA2" w:rsidRDefault="00964BA9" w:rsidP="003E0FA2">
            <w:pPr>
              <w:rPr>
                <w:rFonts w:ascii="Trebuchet MS" w:eastAsia="Calibri" w:hAnsi="Trebuchet MS" w:cs="Calibri"/>
                <w:sz w:val="22"/>
                <w:szCs w:val="22"/>
              </w:rPr>
            </w:pPr>
          </w:p>
        </w:tc>
        <w:tc>
          <w:tcPr>
            <w:tcW w:w="7586" w:type="dxa"/>
            <w:shd w:val="clear" w:color="auto" w:fill="auto"/>
            <w:vAlign w:val="center"/>
          </w:tcPr>
          <w:p w:rsidR="00964BA9" w:rsidRPr="00964BA9" w:rsidRDefault="00964BA9" w:rsidP="003E0FA2">
            <w:pPr>
              <w:jc w:val="both"/>
              <w:rPr>
                <w:rFonts w:ascii="Trebuchet MS" w:hAnsi="Trebuchet MS" w:cs="Calibri"/>
                <w:sz w:val="22"/>
                <w:szCs w:val="22"/>
                <w:lang w:eastAsia="ro-RO"/>
              </w:rPr>
            </w:pPr>
            <w:r w:rsidRPr="003E0FA2">
              <w:rPr>
                <w:rFonts w:ascii="Trebuchet MS" w:eastAsia="+mn-ea" w:hAnsi="Trebuchet MS" w:cs="Calibri"/>
                <w:kern w:val="24"/>
                <w:sz w:val="22"/>
                <w:szCs w:val="22"/>
                <w:lang w:eastAsia="ro-RO"/>
              </w:rPr>
              <w:t xml:space="preserve">- în cazul UAT-urilor cu </w:t>
            </w:r>
            <w:r w:rsidRPr="003E0FA2">
              <w:rPr>
                <w:rFonts w:ascii="Trebuchet MS" w:eastAsia="+mn-ea" w:hAnsi="Trebuchet MS" w:cs="Calibri"/>
                <w:b/>
                <w:kern w:val="24"/>
                <w:sz w:val="22"/>
                <w:szCs w:val="22"/>
                <w:lang w:eastAsia="ro-RO"/>
              </w:rPr>
              <w:t>Concentrare foarte mare de resurse turistice</w:t>
            </w:r>
            <w:r>
              <w:rPr>
                <w:rFonts w:ascii="Trebuchet MS" w:eastAsia="+mn-ea" w:hAnsi="Trebuchet MS" w:cs="Calibri"/>
                <w:kern w:val="24"/>
                <w:sz w:val="22"/>
                <w:szCs w:val="22"/>
                <w:lang w:eastAsia="ro-RO"/>
              </w:rPr>
              <w:t xml:space="preserve"> (</w:t>
            </w:r>
            <w:proofErr w:type="spellStart"/>
            <w:r>
              <w:rPr>
                <w:rFonts w:ascii="Trebuchet MS" w:eastAsia="+mn-ea" w:hAnsi="Trebuchet MS" w:cs="Calibri"/>
                <w:kern w:val="24"/>
                <w:sz w:val="22"/>
                <w:szCs w:val="22"/>
                <w:lang w:eastAsia="ro-RO"/>
              </w:rPr>
              <w:t>Cfmrt</w:t>
            </w:r>
            <w:proofErr w:type="spellEnd"/>
            <w:r>
              <w:rPr>
                <w:rFonts w:ascii="Trebuchet MS" w:eastAsia="+mn-ea" w:hAnsi="Trebuchet MS" w:cs="Calibri"/>
                <w:kern w:val="24"/>
                <w:sz w:val="22"/>
                <w:szCs w:val="22"/>
                <w:lang w:eastAsia="ro-RO"/>
              </w:rPr>
              <w:t>) punctajul va fi de:</w:t>
            </w:r>
          </w:p>
        </w:tc>
        <w:tc>
          <w:tcPr>
            <w:tcW w:w="1350" w:type="dxa"/>
            <w:shd w:val="clear" w:color="auto" w:fill="auto"/>
          </w:tcPr>
          <w:p w:rsidR="00964BA9" w:rsidRDefault="00964BA9" w:rsidP="00964BA9">
            <w:pPr>
              <w:jc w:val="center"/>
              <w:rPr>
                <w:rFonts w:ascii="Trebuchet MS" w:eastAsia="+mn-ea" w:hAnsi="Trebuchet MS" w:cs="Calibri"/>
                <w:b/>
                <w:kern w:val="24"/>
                <w:sz w:val="22"/>
                <w:szCs w:val="22"/>
                <w:lang w:eastAsia="ro-RO"/>
              </w:rPr>
            </w:pPr>
            <w:r w:rsidRPr="003E0FA2">
              <w:rPr>
                <w:rFonts w:ascii="Trebuchet MS" w:eastAsia="+mn-ea" w:hAnsi="Trebuchet MS" w:cs="Calibri"/>
                <w:kern w:val="24"/>
                <w:sz w:val="22"/>
                <w:szCs w:val="22"/>
                <w:lang w:eastAsia="ro-RO"/>
              </w:rPr>
              <w:t xml:space="preserve">max. </w:t>
            </w:r>
            <w:r w:rsidRPr="003E0FA2">
              <w:rPr>
                <w:rFonts w:ascii="Trebuchet MS" w:eastAsia="+mn-ea" w:hAnsi="Trebuchet MS" w:cs="Calibri"/>
                <w:b/>
                <w:kern w:val="24"/>
                <w:sz w:val="22"/>
                <w:szCs w:val="22"/>
                <w:lang w:eastAsia="ro-RO"/>
              </w:rPr>
              <w:t>15 puncte</w:t>
            </w:r>
          </w:p>
          <w:p w:rsidR="00964BA9" w:rsidRPr="003E3842" w:rsidRDefault="00964BA9" w:rsidP="003E0FA2">
            <w:pPr>
              <w:jc w:val="center"/>
              <w:rPr>
                <w:rFonts w:ascii="Trebuchet MS" w:eastAsia="Calibri" w:hAnsi="Trebuchet MS" w:cs="Calibri"/>
                <w:sz w:val="22"/>
                <w:szCs w:val="22"/>
              </w:rPr>
            </w:pPr>
          </w:p>
        </w:tc>
      </w:tr>
      <w:tr w:rsidR="00964BA9" w:rsidRPr="003E0FA2" w:rsidTr="007D0500">
        <w:trPr>
          <w:trHeight w:val="343"/>
        </w:trPr>
        <w:tc>
          <w:tcPr>
            <w:tcW w:w="959" w:type="dxa"/>
            <w:vMerge/>
            <w:shd w:val="clear" w:color="auto" w:fill="auto"/>
            <w:vAlign w:val="center"/>
          </w:tcPr>
          <w:p w:rsidR="00964BA9" w:rsidRPr="003E0FA2" w:rsidRDefault="00964BA9" w:rsidP="003E0FA2">
            <w:pPr>
              <w:rPr>
                <w:rFonts w:ascii="Trebuchet MS" w:eastAsia="Calibri" w:hAnsi="Trebuchet MS" w:cs="Calibri"/>
                <w:sz w:val="22"/>
                <w:szCs w:val="22"/>
              </w:rPr>
            </w:pPr>
          </w:p>
        </w:tc>
        <w:tc>
          <w:tcPr>
            <w:tcW w:w="7586" w:type="dxa"/>
            <w:shd w:val="clear" w:color="auto" w:fill="auto"/>
            <w:vAlign w:val="center"/>
          </w:tcPr>
          <w:p w:rsidR="00964BA9" w:rsidRPr="003E0FA2" w:rsidRDefault="00964BA9" w:rsidP="00964BA9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rebuchet MS" w:eastAsia="Calibri" w:hAnsi="Trebuchet MS" w:cs="Calibri"/>
                <w:sz w:val="22"/>
                <w:szCs w:val="22"/>
                <w:lang w:val="ro-RO"/>
              </w:rPr>
            </w:pPr>
            <w:r w:rsidRPr="003E0FA2">
              <w:rPr>
                <w:rFonts w:ascii="Trebuchet MS" w:eastAsia="Calibri" w:hAnsi="Trebuchet MS" w:cs="Calibri"/>
                <w:sz w:val="22"/>
                <w:szCs w:val="22"/>
                <w:lang w:val="ro-RO"/>
              </w:rPr>
              <w:t>Pentru UAT-urile cu</w:t>
            </w:r>
            <w:r w:rsidRPr="003E0FA2">
              <w:rPr>
                <w:rFonts w:ascii="Trebuchet MS" w:hAnsi="Trebuchet MS" w:cs="Calibri"/>
                <w:sz w:val="22"/>
                <w:szCs w:val="22"/>
                <w:lang w:val="ro-RO"/>
              </w:rPr>
              <w:t xml:space="preserve"> </w:t>
            </w:r>
            <w:r w:rsidRPr="003E0FA2">
              <w:rPr>
                <w:rFonts w:ascii="Trebuchet MS" w:eastAsia="Calibri" w:hAnsi="Trebuchet MS" w:cs="Calibri"/>
                <w:sz w:val="22"/>
                <w:szCs w:val="22"/>
                <w:lang w:val="ro-RO"/>
              </w:rPr>
              <w:t xml:space="preserve">resurse naturale </w:t>
            </w:r>
            <w:proofErr w:type="spellStart"/>
            <w:r w:rsidRPr="003E0FA2">
              <w:rPr>
                <w:rFonts w:ascii="Trebuchet MS" w:eastAsia="Calibri" w:hAnsi="Trebuchet MS" w:cs="Calibri"/>
                <w:sz w:val="22"/>
                <w:szCs w:val="22"/>
                <w:lang w:val="ro-RO"/>
              </w:rPr>
              <w:t>şi</w:t>
            </w:r>
            <w:proofErr w:type="spellEnd"/>
            <w:r w:rsidRPr="003E0FA2">
              <w:rPr>
                <w:rFonts w:ascii="Trebuchet MS" w:eastAsia="Calibri" w:hAnsi="Trebuchet MS" w:cs="Calibri"/>
                <w:sz w:val="22"/>
                <w:szCs w:val="22"/>
                <w:lang w:val="ro-RO"/>
              </w:rPr>
              <w:t xml:space="preserve"> antropice foarte mari </w:t>
            </w:r>
          </w:p>
          <w:p w:rsidR="00964BA9" w:rsidRPr="003E0FA2" w:rsidRDefault="00964BA9" w:rsidP="00964BA9">
            <w:pPr>
              <w:pStyle w:val="ListParagraph"/>
              <w:jc w:val="both"/>
              <w:rPr>
                <w:rFonts w:ascii="Trebuchet MS" w:eastAsia="Calibri" w:hAnsi="Trebuchet MS" w:cs="Calibri"/>
                <w:b/>
                <w:sz w:val="22"/>
                <w:szCs w:val="22"/>
              </w:rPr>
            </w:pPr>
          </w:p>
        </w:tc>
        <w:tc>
          <w:tcPr>
            <w:tcW w:w="1350" w:type="dxa"/>
            <w:shd w:val="clear" w:color="auto" w:fill="auto"/>
          </w:tcPr>
          <w:p w:rsidR="00964BA9" w:rsidRPr="003E3842" w:rsidRDefault="00964BA9" w:rsidP="003E0FA2">
            <w:pPr>
              <w:jc w:val="center"/>
              <w:rPr>
                <w:rFonts w:ascii="Trebuchet MS" w:eastAsia="Calibri" w:hAnsi="Trebuchet MS" w:cs="Calibri"/>
                <w:sz w:val="22"/>
                <w:szCs w:val="22"/>
              </w:rPr>
            </w:pPr>
            <w:r w:rsidRPr="003E0FA2">
              <w:rPr>
                <w:rFonts w:ascii="Trebuchet MS" w:eastAsia="Calibri" w:hAnsi="Trebuchet MS" w:cs="Calibri"/>
                <w:sz w:val="22"/>
                <w:szCs w:val="22"/>
              </w:rPr>
              <w:t xml:space="preserve">15 </w:t>
            </w:r>
            <w:proofErr w:type="spellStart"/>
            <w:r w:rsidRPr="003E0FA2">
              <w:rPr>
                <w:rFonts w:ascii="Trebuchet MS" w:eastAsia="Calibri" w:hAnsi="Trebuchet MS" w:cs="Calibri"/>
                <w:sz w:val="22"/>
                <w:szCs w:val="22"/>
              </w:rPr>
              <w:t>pct</w:t>
            </w:r>
            <w:proofErr w:type="spellEnd"/>
          </w:p>
        </w:tc>
      </w:tr>
      <w:tr w:rsidR="00964BA9" w:rsidRPr="003E0FA2" w:rsidTr="007D0500">
        <w:trPr>
          <w:trHeight w:val="379"/>
        </w:trPr>
        <w:tc>
          <w:tcPr>
            <w:tcW w:w="959" w:type="dxa"/>
            <w:vMerge/>
            <w:shd w:val="clear" w:color="auto" w:fill="auto"/>
            <w:vAlign w:val="center"/>
          </w:tcPr>
          <w:p w:rsidR="00964BA9" w:rsidRPr="003E0FA2" w:rsidRDefault="00964BA9" w:rsidP="003E0FA2">
            <w:pPr>
              <w:rPr>
                <w:rFonts w:ascii="Trebuchet MS" w:eastAsia="Calibri" w:hAnsi="Trebuchet MS" w:cs="Calibri"/>
                <w:sz w:val="22"/>
                <w:szCs w:val="22"/>
              </w:rPr>
            </w:pPr>
          </w:p>
        </w:tc>
        <w:tc>
          <w:tcPr>
            <w:tcW w:w="7586" w:type="dxa"/>
            <w:shd w:val="clear" w:color="auto" w:fill="auto"/>
            <w:vAlign w:val="center"/>
          </w:tcPr>
          <w:p w:rsidR="00964BA9" w:rsidRDefault="00964BA9" w:rsidP="00964BA9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rebuchet MS" w:eastAsia="Calibri" w:hAnsi="Trebuchet MS" w:cs="Calibri"/>
                <w:sz w:val="22"/>
                <w:szCs w:val="22"/>
                <w:lang w:val="ro-RO"/>
              </w:rPr>
            </w:pPr>
            <w:r w:rsidRPr="003E0FA2">
              <w:rPr>
                <w:rFonts w:ascii="Trebuchet MS" w:eastAsia="Calibri" w:hAnsi="Trebuchet MS" w:cs="Calibri"/>
                <w:sz w:val="22"/>
                <w:szCs w:val="22"/>
                <w:lang w:val="ro-RO"/>
              </w:rPr>
              <w:t>Pentru UAT-urile cu</w:t>
            </w:r>
            <w:r w:rsidRPr="003E0FA2">
              <w:rPr>
                <w:rFonts w:ascii="Trebuchet MS" w:hAnsi="Trebuchet MS" w:cs="Calibri"/>
                <w:sz w:val="22"/>
                <w:szCs w:val="22"/>
                <w:lang w:val="ro-RO"/>
              </w:rPr>
              <w:t xml:space="preserve"> </w:t>
            </w:r>
            <w:r w:rsidRPr="003E0FA2">
              <w:rPr>
                <w:rFonts w:ascii="Trebuchet MS" w:eastAsia="Calibri" w:hAnsi="Trebuchet MS" w:cs="Calibri"/>
                <w:sz w:val="22"/>
                <w:szCs w:val="22"/>
                <w:lang w:val="ro-RO"/>
              </w:rPr>
              <w:t xml:space="preserve">resurse naturale sau antropice foarte mari </w:t>
            </w:r>
          </w:p>
          <w:p w:rsidR="00964BA9" w:rsidRPr="003E0FA2" w:rsidRDefault="00964BA9" w:rsidP="003E0FA2">
            <w:pPr>
              <w:jc w:val="both"/>
              <w:rPr>
                <w:rFonts w:ascii="Trebuchet MS" w:eastAsia="Calibri" w:hAnsi="Trebuchet MS" w:cs="Calibri"/>
                <w:b/>
                <w:sz w:val="22"/>
                <w:szCs w:val="22"/>
              </w:rPr>
            </w:pPr>
          </w:p>
        </w:tc>
        <w:tc>
          <w:tcPr>
            <w:tcW w:w="1350" w:type="dxa"/>
            <w:shd w:val="clear" w:color="auto" w:fill="auto"/>
          </w:tcPr>
          <w:p w:rsidR="00964BA9" w:rsidRPr="003E3842" w:rsidRDefault="00964BA9" w:rsidP="003E0FA2">
            <w:pPr>
              <w:jc w:val="center"/>
              <w:rPr>
                <w:rFonts w:ascii="Trebuchet MS" w:eastAsia="Calibri" w:hAnsi="Trebuchet MS" w:cs="Calibri"/>
                <w:sz w:val="22"/>
                <w:szCs w:val="22"/>
              </w:rPr>
            </w:pPr>
            <w:r w:rsidRPr="003E0FA2">
              <w:rPr>
                <w:rFonts w:ascii="Trebuchet MS" w:eastAsia="Calibri" w:hAnsi="Trebuchet MS" w:cs="Calibri"/>
                <w:sz w:val="22"/>
                <w:szCs w:val="22"/>
              </w:rPr>
              <w:t xml:space="preserve">12 </w:t>
            </w:r>
            <w:proofErr w:type="spellStart"/>
            <w:r w:rsidRPr="003E0FA2">
              <w:rPr>
                <w:rFonts w:ascii="Trebuchet MS" w:eastAsia="Calibri" w:hAnsi="Trebuchet MS" w:cs="Calibri"/>
                <w:sz w:val="22"/>
                <w:szCs w:val="22"/>
              </w:rPr>
              <w:t>pct</w:t>
            </w:r>
            <w:proofErr w:type="spellEnd"/>
          </w:p>
        </w:tc>
      </w:tr>
      <w:tr w:rsidR="00964BA9" w:rsidRPr="003E0FA2" w:rsidTr="00321F52">
        <w:trPr>
          <w:trHeight w:val="613"/>
        </w:trPr>
        <w:tc>
          <w:tcPr>
            <w:tcW w:w="959" w:type="dxa"/>
            <w:vMerge/>
            <w:shd w:val="clear" w:color="auto" w:fill="auto"/>
            <w:vAlign w:val="center"/>
          </w:tcPr>
          <w:p w:rsidR="00964BA9" w:rsidRPr="003E0FA2" w:rsidRDefault="00964BA9" w:rsidP="003E0FA2">
            <w:pPr>
              <w:rPr>
                <w:rFonts w:ascii="Trebuchet MS" w:eastAsia="Calibri" w:hAnsi="Trebuchet MS" w:cs="Calibri"/>
                <w:sz w:val="22"/>
                <w:szCs w:val="22"/>
              </w:rPr>
            </w:pPr>
          </w:p>
        </w:tc>
        <w:tc>
          <w:tcPr>
            <w:tcW w:w="7586" w:type="dxa"/>
            <w:shd w:val="clear" w:color="auto" w:fill="auto"/>
            <w:vAlign w:val="center"/>
          </w:tcPr>
          <w:p w:rsidR="00964BA9" w:rsidRDefault="00964BA9" w:rsidP="00964BA9">
            <w:pPr>
              <w:jc w:val="both"/>
              <w:rPr>
                <w:rFonts w:ascii="Trebuchet MS" w:eastAsia="Calibri" w:hAnsi="Trebuchet MS" w:cs="Calibri"/>
                <w:i/>
                <w:sz w:val="22"/>
                <w:szCs w:val="22"/>
              </w:rPr>
            </w:pPr>
            <w:r w:rsidRPr="00964BA9">
              <w:rPr>
                <w:rFonts w:ascii="Trebuchet MS" w:eastAsia="Calibri" w:hAnsi="Trebuchet MS" w:cs="Calibri"/>
                <w:i/>
                <w:sz w:val="22"/>
                <w:szCs w:val="22"/>
              </w:rPr>
              <w:t>În cazul proiectelor în zonele cu potențial turistic ridicat, care propun activități turistice de cazare împreună cu activități de agrement și/sau alimentație publică, se va acorda punctajul aferent CS 6.2</w:t>
            </w:r>
          </w:p>
          <w:p w:rsidR="00964BA9" w:rsidRPr="00964BA9" w:rsidRDefault="00964BA9" w:rsidP="00964BA9">
            <w:pPr>
              <w:jc w:val="both"/>
              <w:rPr>
                <w:rFonts w:ascii="Trebuchet MS" w:eastAsia="Calibri" w:hAnsi="Trebuchet MS" w:cs="Calibri"/>
                <w:sz w:val="22"/>
                <w:szCs w:val="22"/>
              </w:rPr>
            </w:pPr>
            <w:r w:rsidRPr="00964BA9">
              <w:rPr>
                <w:rFonts w:ascii="Trebuchet MS" w:eastAsia="Calibri" w:hAnsi="Trebuchet MS" w:cs="Calibri"/>
                <w:i/>
                <w:sz w:val="22"/>
                <w:szCs w:val="22"/>
              </w:rPr>
              <w:t xml:space="preserve">Punctajele CS 6.1 și CS 6.2 vor fi acordate în conformitate cu Anexa 9 - </w:t>
            </w:r>
            <w:r w:rsidRPr="00964BA9">
              <w:rPr>
                <w:rFonts w:ascii="Trebuchet MS" w:eastAsia="Calibri" w:hAnsi="Trebuchet MS" w:cs="Calibri"/>
                <w:b/>
                <w:i/>
                <w:sz w:val="22"/>
                <w:szCs w:val="22"/>
              </w:rPr>
              <w:t>Lista zonelor cu potențial turistic ridicat</w:t>
            </w:r>
            <w:r w:rsidRPr="00964BA9">
              <w:rPr>
                <w:rFonts w:ascii="Trebuchet MS" w:eastAsia="Calibri" w:hAnsi="Trebuchet MS" w:cs="Calibri"/>
                <w:i/>
                <w:sz w:val="22"/>
                <w:szCs w:val="22"/>
              </w:rPr>
              <w:t xml:space="preserve"> din Ghidul Solicitantului.</w:t>
            </w:r>
          </w:p>
        </w:tc>
        <w:tc>
          <w:tcPr>
            <w:tcW w:w="1350" w:type="dxa"/>
            <w:shd w:val="clear" w:color="auto" w:fill="auto"/>
          </w:tcPr>
          <w:p w:rsidR="00964BA9" w:rsidRPr="003E0FA2" w:rsidRDefault="00964BA9" w:rsidP="003E0FA2">
            <w:pPr>
              <w:jc w:val="center"/>
              <w:rPr>
                <w:rFonts w:ascii="Trebuchet MS" w:eastAsia="Calibri" w:hAnsi="Trebuchet MS" w:cs="Calibri"/>
                <w:sz w:val="22"/>
                <w:szCs w:val="22"/>
              </w:rPr>
            </w:pPr>
          </w:p>
        </w:tc>
      </w:tr>
      <w:tr w:rsidR="009C4D65" w:rsidRPr="003E0FA2" w:rsidTr="00321F52">
        <w:trPr>
          <w:trHeight w:val="751"/>
        </w:trPr>
        <w:tc>
          <w:tcPr>
            <w:tcW w:w="959" w:type="dxa"/>
            <w:vMerge w:val="restart"/>
            <w:shd w:val="clear" w:color="auto" w:fill="auto"/>
          </w:tcPr>
          <w:p w:rsidR="009C4D65" w:rsidRPr="003E0FA2" w:rsidRDefault="00321F52" w:rsidP="003E0FA2">
            <w:pPr>
              <w:widowControl w:val="0"/>
              <w:adjustRightInd w:val="0"/>
              <w:jc w:val="center"/>
              <w:textAlignment w:val="baseline"/>
              <w:rPr>
                <w:rFonts w:ascii="Trebuchet MS" w:eastAsia="Calibri" w:hAnsi="Trebuchet MS" w:cs="Calibri"/>
                <w:b/>
                <w:sz w:val="22"/>
                <w:szCs w:val="22"/>
              </w:rPr>
            </w:pPr>
            <w:r>
              <w:rPr>
                <w:rFonts w:ascii="Trebuchet MS" w:eastAsia="Calibri" w:hAnsi="Trebuchet MS" w:cs="Calibri"/>
                <w:b/>
                <w:sz w:val="22"/>
                <w:szCs w:val="22"/>
              </w:rPr>
              <w:t>P</w:t>
            </w:r>
            <w:r w:rsidR="009C4D65" w:rsidRPr="003E0FA2">
              <w:rPr>
                <w:rFonts w:ascii="Trebuchet MS" w:eastAsia="Calibri" w:hAnsi="Trebuchet MS" w:cs="Calibri"/>
                <w:b/>
                <w:sz w:val="22"/>
                <w:szCs w:val="22"/>
              </w:rPr>
              <w:t>7.</w:t>
            </w:r>
          </w:p>
        </w:tc>
        <w:tc>
          <w:tcPr>
            <w:tcW w:w="7586" w:type="dxa"/>
            <w:shd w:val="clear" w:color="auto" w:fill="FABF8F"/>
            <w:vAlign w:val="center"/>
          </w:tcPr>
          <w:p w:rsidR="009C4D65" w:rsidRPr="003E0FA2" w:rsidRDefault="009C4D65" w:rsidP="003E0FA2">
            <w:pPr>
              <w:jc w:val="both"/>
              <w:rPr>
                <w:rFonts w:ascii="Trebuchet MS" w:eastAsia="Calibri" w:hAnsi="Trebuchet MS" w:cs="Calibri"/>
                <w:b/>
                <w:sz w:val="22"/>
                <w:szCs w:val="22"/>
              </w:rPr>
            </w:pPr>
            <w:r w:rsidRPr="003E0FA2">
              <w:rPr>
                <w:rFonts w:ascii="Trebuchet MS" w:eastAsia="Calibri" w:hAnsi="Trebuchet MS" w:cs="Calibri"/>
                <w:b/>
                <w:sz w:val="22"/>
                <w:szCs w:val="22"/>
              </w:rPr>
              <w:t xml:space="preserve">Principiul accesului la finanțare, în sensul </w:t>
            </w:r>
            <w:proofErr w:type="spellStart"/>
            <w:r w:rsidRPr="003E0FA2">
              <w:rPr>
                <w:rFonts w:ascii="Trebuchet MS" w:eastAsia="Calibri" w:hAnsi="Trebuchet MS" w:cs="Calibri"/>
                <w:b/>
                <w:sz w:val="22"/>
                <w:szCs w:val="22"/>
              </w:rPr>
              <w:t>prioriti</w:t>
            </w:r>
            <w:r w:rsidR="003E0FA2">
              <w:rPr>
                <w:rFonts w:ascii="Trebuchet MS" w:eastAsia="Calibri" w:hAnsi="Trebuchet MS" w:cs="Calibri"/>
                <w:b/>
                <w:sz w:val="22"/>
                <w:szCs w:val="22"/>
              </w:rPr>
              <w:t>zării</w:t>
            </w:r>
            <w:proofErr w:type="spellEnd"/>
            <w:r w:rsidR="003E0FA2">
              <w:rPr>
                <w:rFonts w:ascii="Trebuchet MS" w:eastAsia="Calibri" w:hAnsi="Trebuchet MS" w:cs="Calibri"/>
                <w:b/>
                <w:sz w:val="22"/>
                <w:szCs w:val="22"/>
              </w:rPr>
              <w:t xml:space="preserve"> solicitanților care nu au</w:t>
            </w:r>
            <w:r w:rsidRPr="003E0FA2">
              <w:rPr>
                <w:rFonts w:ascii="Trebuchet MS" w:eastAsia="Calibri" w:hAnsi="Trebuchet MS" w:cs="Calibri"/>
                <w:b/>
                <w:sz w:val="22"/>
                <w:szCs w:val="22"/>
              </w:rPr>
              <w:t xml:space="preserve"> beneficiat de finanțare în perioada de programare 2014 – 2020 prin PNDR </w:t>
            </w:r>
          </w:p>
        </w:tc>
        <w:tc>
          <w:tcPr>
            <w:tcW w:w="1350" w:type="dxa"/>
            <w:shd w:val="clear" w:color="auto" w:fill="FABF8F"/>
            <w:vAlign w:val="center"/>
          </w:tcPr>
          <w:p w:rsidR="009C4D65" w:rsidRPr="003E0FA2" w:rsidRDefault="009C4D65" w:rsidP="003E0FA2">
            <w:pPr>
              <w:jc w:val="center"/>
              <w:rPr>
                <w:rFonts w:ascii="Trebuchet MS" w:eastAsia="Calibri" w:hAnsi="Trebuchet MS" w:cs="Calibri"/>
                <w:b/>
                <w:sz w:val="22"/>
                <w:szCs w:val="22"/>
              </w:rPr>
            </w:pPr>
            <w:r w:rsidRPr="003E0FA2">
              <w:rPr>
                <w:rFonts w:ascii="Trebuchet MS" w:eastAsia="Calibri" w:hAnsi="Trebuchet MS" w:cs="Calibri"/>
                <w:b/>
                <w:sz w:val="22"/>
                <w:szCs w:val="22"/>
              </w:rPr>
              <w:t>5 p</w:t>
            </w:r>
          </w:p>
        </w:tc>
      </w:tr>
      <w:tr w:rsidR="009C4D65" w:rsidRPr="003E0FA2" w:rsidTr="00575923">
        <w:trPr>
          <w:trHeight w:val="667"/>
        </w:trPr>
        <w:tc>
          <w:tcPr>
            <w:tcW w:w="959" w:type="dxa"/>
            <w:vMerge/>
            <w:shd w:val="clear" w:color="auto" w:fill="auto"/>
            <w:vAlign w:val="center"/>
          </w:tcPr>
          <w:p w:rsidR="009C4D65" w:rsidRPr="003E0FA2" w:rsidRDefault="009C4D65" w:rsidP="003E0FA2">
            <w:pPr>
              <w:jc w:val="both"/>
              <w:rPr>
                <w:rFonts w:ascii="Trebuchet MS" w:eastAsia="Calibri" w:hAnsi="Trebuchet MS" w:cs="Calibri"/>
                <w:sz w:val="22"/>
                <w:szCs w:val="22"/>
              </w:rPr>
            </w:pPr>
          </w:p>
        </w:tc>
        <w:tc>
          <w:tcPr>
            <w:tcW w:w="7586" w:type="dxa"/>
            <w:shd w:val="clear" w:color="auto" w:fill="auto"/>
            <w:vAlign w:val="center"/>
          </w:tcPr>
          <w:p w:rsidR="009C4D65" w:rsidRDefault="009C4D65" w:rsidP="00DA65A9">
            <w:pPr>
              <w:jc w:val="both"/>
              <w:rPr>
                <w:rFonts w:ascii="Trebuchet MS" w:eastAsia="Calibri" w:hAnsi="Trebuchet MS" w:cs="Calibri"/>
                <w:sz w:val="22"/>
                <w:szCs w:val="22"/>
              </w:rPr>
            </w:pPr>
            <w:r w:rsidRPr="00BB3DC2">
              <w:rPr>
                <w:rFonts w:ascii="Trebuchet MS" w:eastAsia="Calibri" w:hAnsi="Trebuchet MS" w:cs="Calibri"/>
                <w:b/>
                <w:sz w:val="22"/>
                <w:szCs w:val="22"/>
              </w:rPr>
              <w:t>7.1.</w:t>
            </w:r>
            <w:r w:rsidRPr="003E0FA2">
              <w:rPr>
                <w:rFonts w:ascii="Trebuchet MS" w:eastAsia="Calibri" w:hAnsi="Trebuchet MS" w:cs="Calibri"/>
                <w:sz w:val="22"/>
                <w:szCs w:val="22"/>
              </w:rPr>
              <w:t xml:space="preserve"> Solicitanții care nu au </w:t>
            </w:r>
            <w:r w:rsidR="00DA65A9">
              <w:rPr>
                <w:rFonts w:ascii="Trebuchet MS" w:eastAsia="Calibri" w:hAnsi="Trebuchet MS" w:cs="Calibri"/>
                <w:sz w:val="22"/>
                <w:szCs w:val="22"/>
              </w:rPr>
              <w:t>obținut</w:t>
            </w:r>
            <w:r w:rsidR="00D678EA">
              <w:rPr>
                <w:rFonts w:ascii="Trebuchet MS" w:eastAsia="Calibri" w:hAnsi="Trebuchet MS" w:cs="Calibri"/>
                <w:sz w:val="22"/>
                <w:szCs w:val="22"/>
              </w:rPr>
              <w:t xml:space="preserve"> </w:t>
            </w:r>
            <w:r w:rsidRPr="003E0FA2">
              <w:rPr>
                <w:rFonts w:ascii="Trebuchet MS" w:eastAsia="Calibri" w:hAnsi="Trebuchet MS" w:cs="Calibri"/>
                <w:sz w:val="22"/>
                <w:szCs w:val="22"/>
              </w:rPr>
              <w:t xml:space="preserve">finanțare în perioada de programare 2014 – 2020 prin PNDR (6.4 și măsură similară din 19.2) </w:t>
            </w:r>
          </w:p>
          <w:p w:rsidR="0012653A" w:rsidRPr="003E0FA2" w:rsidRDefault="0012653A" w:rsidP="0012653A">
            <w:pPr>
              <w:jc w:val="both"/>
              <w:rPr>
                <w:rFonts w:ascii="Trebuchet MS" w:eastAsia="Calibri" w:hAnsi="Trebuchet MS" w:cs="Calibri"/>
                <w:sz w:val="22"/>
                <w:szCs w:val="22"/>
              </w:rPr>
            </w:pPr>
            <w:r w:rsidRPr="00575923">
              <w:rPr>
                <w:rFonts w:ascii="Trebuchet MS" w:eastAsia="Calibri" w:hAnsi="Trebuchet MS" w:cs="Calibri"/>
                <w:i/>
                <w:sz w:val="22"/>
                <w:szCs w:val="22"/>
              </w:rPr>
              <w:t xml:space="preserve">Punctajul va fi acordat pentru solicitanții care nu au obținut finanțare (nu au avut un proiect selectat) prin intermediul </w:t>
            </w:r>
            <w:proofErr w:type="spellStart"/>
            <w:r w:rsidRPr="00575923">
              <w:rPr>
                <w:rFonts w:ascii="Trebuchet MS" w:eastAsia="Calibri" w:hAnsi="Trebuchet MS" w:cs="Calibri"/>
                <w:i/>
                <w:sz w:val="22"/>
                <w:szCs w:val="22"/>
              </w:rPr>
              <w:t>sM</w:t>
            </w:r>
            <w:proofErr w:type="spellEnd"/>
            <w:r w:rsidRPr="00575923">
              <w:rPr>
                <w:rFonts w:ascii="Trebuchet MS" w:eastAsia="Calibri" w:hAnsi="Trebuchet MS" w:cs="Calibri"/>
                <w:i/>
                <w:sz w:val="22"/>
                <w:szCs w:val="22"/>
              </w:rPr>
              <w:t xml:space="preserve"> </w:t>
            </w:r>
            <w:r>
              <w:rPr>
                <w:rFonts w:ascii="Trebuchet MS" w:eastAsia="Calibri" w:hAnsi="Trebuchet MS" w:cs="Calibri"/>
                <w:i/>
                <w:sz w:val="22"/>
                <w:szCs w:val="22"/>
              </w:rPr>
              <w:t>6.4</w:t>
            </w:r>
            <w:r w:rsidR="00464769" w:rsidRPr="00464769">
              <w:rPr>
                <w:rFonts w:ascii="Trebuchet MS" w:eastAsia="Calibri" w:hAnsi="Trebuchet MS" w:cs="Calibri"/>
                <w:i/>
                <w:sz w:val="22"/>
                <w:szCs w:val="22"/>
              </w:rPr>
              <w:t xml:space="preserve"> sau prin măsură similară</w:t>
            </w:r>
            <w:r w:rsidR="00464769" w:rsidRPr="003466E5">
              <w:rPr>
                <w:rFonts w:ascii="Trebuchet MS" w:eastAsia="Calibri" w:hAnsi="Trebuchet MS" w:cs="Calibri"/>
                <w:i/>
                <w:sz w:val="22"/>
                <w:szCs w:val="22"/>
              </w:rPr>
              <w:t xml:space="preserve"> finanțată</w:t>
            </w:r>
            <w:r w:rsidRPr="00575923">
              <w:rPr>
                <w:rFonts w:ascii="Trebuchet MS" w:eastAsia="Calibri" w:hAnsi="Trebuchet MS" w:cs="Calibri"/>
                <w:i/>
                <w:sz w:val="22"/>
                <w:szCs w:val="22"/>
              </w:rPr>
              <w:t xml:space="preserve"> prin </w:t>
            </w:r>
            <w:proofErr w:type="spellStart"/>
            <w:r w:rsidRPr="00575923">
              <w:rPr>
                <w:rFonts w:ascii="Trebuchet MS" w:eastAsia="Calibri" w:hAnsi="Trebuchet MS" w:cs="Calibri"/>
                <w:i/>
                <w:sz w:val="22"/>
                <w:szCs w:val="22"/>
              </w:rPr>
              <w:t>sM</w:t>
            </w:r>
            <w:proofErr w:type="spellEnd"/>
            <w:r w:rsidRPr="00575923">
              <w:rPr>
                <w:rFonts w:ascii="Trebuchet MS" w:eastAsia="Calibri" w:hAnsi="Trebuchet MS" w:cs="Calibri"/>
                <w:i/>
                <w:sz w:val="22"/>
                <w:szCs w:val="22"/>
              </w:rPr>
              <w:t xml:space="preserve"> 19.2</w:t>
            </w:r>
            <w:r w:rsidRPr="0012653A">
              <w:rPr>
                <w:rFonts w:ascii="Trebuchet MS" w:eastAsia="Calibri" w:hAnsi="Trebuchet MS" w:cs="Calibri"/>
                <w:sz w:val="22"/>
                <w:szCs w:val="22"/>
              </w:rPr>
              <w:t>.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9C4D65" w:rsidRPr="003E0FA2" w:rsidRDefault="009C4D65" w:rsidP="003E0FA2">
            <w:pPr>
              <w:jc w:val="center"/>
              <w:rPr>
                <w:rFonts w:ascii="Trebuchet MS" w:eastAsia="Calibri" w:hAnsi="Trebuchet MS" w:cs="Calibri"/>
                <w:sz w:val="22"/>
                <w:szCs w:val="22"/>
              </w:rPr>
            </w:pPr>
            <w:r w:rsidRPr="003E0FA2">
              <w:rPr>
                <w:rFonts w:ascii="Trebuchet MS" w:eastAsia="Calibri" w:hAnsi="Trebuchet MS" w:cs="Calibri"/>
                <w:sz w:val="22"/>
                <w:szCs w:val="22"/>
              </w:rPr>
              <w:t>5 p</w:t>
            </w:r>
          </w:p>
        </w:tc>
      </w:tr>
      <w:tr w:rsidR="009C4D65" w:rsidRPr="003E0FA2" w:rsidTr="00061119">
        <w:trPr>
          <w:trHeight w:val="490"/>
        </w:trPr>
        <w:tc>
          <w:tcPr>
            <w:tcW w:w="8545" w:type="dxa"/>
            <w:gridSpan w:val="2"/>
            <w:shd w:val="clear" w:color="auto" w:fill="9BBB59"/>
            <w:vAlign w:val="center"/>
          </w:tcPr>
          <w:p w:rsidR="009C4D65" w:rsidRPr="003E0FA2" w:rsidRDefault="009C4D65" w:rsidP="003E0FA2">
            <w:pPr>
              <w:widowControl w:val="0"/>
              <w:adjustRightInd w:val="0"/>
              <w:jc w:val="center"/>
              <w:textAlignment w:val="baseline"/>
              <w:rPr>
                <w:rFonts w:ascii="Trebuchet MS" w:eastAsia="Calibri" w:hAnsi="Trebuchet MS" w:cs="Calibri"/>
                <w:b/>
                <w:sz w:val="22"/>
                <w:szCs w:val="22"/>
              </w:rPr>
            </w:pPr>
            <w:r w:rsidRPr="003E0FA2">
              <w:rPr>
                <w:rFonts w:ascii="Trebuchet MS" w:eastAsia="Calibri" w:hAnsi="Trebuchet MS" w:cs="Calibri"/>
                <w:b/>
                <w:sz w:val="22"/>
                <w:szCs w:val="22"/>
              </w:rPr>
              <w:t>TOTAL</w:t>
            </w:r>
          </w:p>
        </w:tc>
        <w:tc>
          <w:tcPr>
            <w:tcW w:w="1350" w:type="dxa"/>
            <w:shd w:val="clear" w:color="auto" w:fill="9BBB59"/>
            <w:vAlign w:val="center"/>
          </w:tcPr>
          <w:p w:rsidR="009C4D65" w:rsidRPr="003E0FA2" w:rsidRDefault="009C4D65" w:rsidP="003E0FA2">
            <w:pPr>
              <w:widowControl w:val="0"/>
              <w:adjustRightInd w:val="0"/>
              <w:jc w:val="center"/>
              <w:textAlignment w:val="baseline"/>
              <w:rPr>
                <w:rFonts w:ascii="Trebuchet MS" w:eastAsia="Calibri" w:hAnsi="Trebuchet MS" w:cs="Calibri"/>
                <w:b/>
                <w:sz w:val="22"/>
                <w:szCs w:val="22"/>
              </w:rPr>
            </w:pPr>
            <w:r w:rsidRPr="003E0FA2">
              <w:rPr>
                <w:rFonts w:ascii="Trebuchet MS" w:eastAsia="Calibri" w:hAnsi="Trebuchet MS" w:cs="Calibri"/>
                <w:b/>
                <w:sz w:val="22"/>
                <w:szCs w:val="22"/>
              </w:rPr>
              <w:t>100 p</w:t>
            </w:r>
          </w:p>
        </w:tc>
      </w:tr>
    </w:tbl>
    <w:p w:rsidR="00A8541C" w:rsidRDefault="00A8541C" w:rsidP="000D2CD0">
      <w:pPr>
        <w:ind w:firstLine="567"/>
        <w:jc w:val="both"/>
        <w:rPr>
          <w:rFonts w:ascii="Trebuchet MS" w:hAnsi="Trebuchet MS" w:cs="Calibri"/>
          <w:b/>
          <w:sz w:val="22"/>
          <w:szCs w:val="22"/>
        </w:rPr>
      </w:pPr>
    </w:p>
    <w:p w:rsidR="009C4D65" w:rsidRDefault="009C4D65" w:rsidP="00A8541C">
      <w:pPr>
        <w:jc w:val="both"/>
        <w:rPr>
          <w:rFonts w:ascii="Trebuchet MS" w:hAnsi="Trebuchet MS" w:cs="Calibri"/>
          <w:b/>
          <w:sz w:val="22"/>
          <w:szCs w:val="22"/>
        </w:rPr>
      </w:pPr>
      <w:r w:rsidRPr="003E0FA2">
        <w:rPr>
          <w:rFonts w:ascii="Trebuchet MS" w:hAnsi="Trebuchet MS" w:cs="Calibri"/>
          <w:b/>
          <w:sz w:val="22"/>
          <w:szCs w:val="22"/>
        </w:rPr>
        <w:t xml:space="preserve">Punctaj minim – </w:t>
      </w:r>
      <w:r w:rsidR="000D2CD0">
        <w:rPr>
          <w:rFonts w:ascii="Trebuchet MS" w:hAnsi="Trebuchet MS" w:cs="Calibri"/>
          <w:b/>
          <w:sz w:val="22"/>
          <w:szCs w:val="22"/>
        </w:rPr>
        <w:t>25</w:t>
      </w:r>
      <w:r w:rsidR="000D2CD0" w:rsidRPr="003E0FA2">
        <w:rPr>
          <w:rFonts w:ascii="Trebuchet MS" w:hAnsi="Trebuchet MS" w:cs="Calibri"/>
          <w:b/>
          <w:sz w:val="22"/>
          <w:szCs w:val="22"/>
        </w:rPr>
        <w:t xml:space="preserve"> </w:t>
      </w:r>
      <w:r w:rsidRPr="003E0FA2">
        <w:rPr>
          <w:rFonts w:ascii="Trebuchet MS" w:hAnsi="Trebuchet MS" w:cs="Calibri"/>
          <w:b/>
          <w:sz w:val="22"/>
          <w:szCs w:val="22"/>
        </w:rPr>
        <w:t>puncte</w:t>
      </w:r>
    </w:p>
    <w:p w:rsidR="00A8541C" w:rsidRDefault="00A8541C" w:rsidP="00A8541C">
      <w:pPr>
        <w:jc w:val="both"/>
        <w:rPr>
          <w:rFonts w:ascii="Trebuchet MS" w:hAnsi="Trebuchet MS" w:cs="Calibri"/>
          <w:b/>
          <w:sz w:val="22"/>
          <w:szCs w:val="22"/>
        </w:rPr>
      </w:pPr>
    </w:p>
    <w:p w:rsidR="00A8541C" w:rsidRDefault="00A8541C" w:rsidP="000D2CD0">
      <w:pPr>
        <w:ind w:left="540" w:firstLine="27"/>
        <w:jc w:val="both"/>
        <w:rPr>
          <w:rFonts w:ascii="Trebuchet MS" w:hAnsi="Trebuchet MS" w:cstheme="minorHAnsi"/>
          <w:sz w:val="22"/>
          <w:szCs w:val="22"/>
        </w:rPr>
      </w:pPr>
    </w:p>
    <w:p w:rsidR="000D2CD0" w:rsidRPr="003D57B8" w:rsidRDefault="000D2CD0" w:rsidP="00A8541C">
      <w:pPr>
        <w:ind w:firstLine="27"/>
        <w:jc w:val="both"/>
        <w:rPr>
          <w:rFonts w:ascii="Trebuchet MS" w:hAnsi="Trebuchet MS" w:cstheme="minorHAnsi"/>
          <w:b/>
          <w:sz w:val="22"/>
          <w:szCs w:val="22"/>
        </w:rPr>
      </w:pPr>
      <w:r w:rsidRPr="003D57B8">
        <w:rPr>
          <w:rFonts w:ascii="Trebuchet MS" w:hAnsi="Trebuchet MS" w:cstheme="minorHAnsi"/>
          <w:b/>
          <w:sz w:val="22"/>
          <w:szCs w:val="22"/>
        </w:rPr>
        <w:t>Detaliile cu privire la modalitatea de aplicare a criteriilor de selecție po</w:t>
      </w:r>
      <w:r w:rsidR="00A8541C" w:rsidRPr="003D57B8">
        <w:rPr>
          <w:rFonts w:ascii="Trebuchet MS" w:hAnsi="Trebuchet MS" w:cstheme="minorHAnsi"/>
          <w:b/>
          <w:sz w:val="22"/>
          <w:szCs w:val="22"/>
        </w:rPr>
        <w:t>t</w:t>
      </w:r>
      <w:r w:rsidRPr="003D57B8">
        <w:rPr>
          <w:rFonts w:ascii="Trebuchet MS" w:hAnsi="Trebuchet MS" w:cstheme="minorHAnsi"/>
          <w:b/>
          <w:sz w:val="22"/>
          <w:szCs w:val="22"/>
        </w:rPr>
        <w:t xml:space="preserve"> suferi modificări la momentul finalizării ghidului solicitantului și procedurilor în vederea asigurării coerenței și clarității.</w:t>
      </w:r>
    </w:p>
    <w:p w:rsidR="00A8541C" w:rsidRPr="003D57B8" w:rsidRDefault="00A8541C" w:rsidP="00A8541C">
      <w:pPr>
        <w:jc w:val="both"/>
        <w:rPr>
          <w:rFonts w:ascii="Trebuchet MS" w:hAnsi="Trebuchet MS" w:cstheme="minorHAnsi"/>
          <w:b/>
          <w:sz w:val="22"/>
          <w:szCs w:val="22"/>
        </w:rPr>
      </w:pPr>
    </w:p>
    <w:p w:rsidR="00A8541C" w:rsidRPr="003D57B8" w:rsidRDefault="00A8541C" w:rsidP="00A8541C">
      <w:pPr>
        <w:ind w:left="-360"/>
        <w:jc w:val="both"/>
        <w:rPr>
          <w:rFonts w:ascii="Trebuchet MS" w:hAnsi="Trebuchet MS" w:cstheme="minorHAnsi"/>
          <w:b/>
          <w:sz w:val="22"/>
          <w:szCs w:val="22"/>
        </w:rPr>
      </w:pPr>
    </w:p>
    <w:p w:rsidR="00A8541C" w:rsidRPr="003E0FA2" w:rsidRDefault="00A8541C" w:rsidP="00A8541C">
      <w:pPr>
        <w:jc w:val="both"/>
        <w:rPr>
          <w:rFonts w:ascii="Trebuchet MS" w:hAnsi="Trebuchet MS" w:cstheme="minorHAnsi"/>
          <w:sz w:val="22"/>
          <w:szCs w:val="22"/>
        </w:rPr>
      </w:pPr>
      <w:bookmarkStart w:id="0" w:name="_GoBack"/>
      <w:bookmarkEnd w:id="0"/>
    </w:p>
    <w:sectPr w:rsidR="00A8541C" w:rsidRPr="003E0FA2" w:rsidSect="00A8541C">
      <w:footerReference w:type="default" r:id="rId8"/>
      <w:pgSz w:w="11906" w:h="16838" w:code="9"/>
      <w:pgMar w:top="1411" w:right="656" w:bottom="1411" w:left="1411" w:header="144" w:footer="706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70F1" w:rsidRDefault="006270F1" w:rsidP="003E0FA2">
      <w:r>
        <w:separator/>
      </w:r>
    </w:p>
  </w:endnote>
  <w:endnote w:type="continuationSeparator" w:id="0">
    <w:p w:rsidR="006270F1" w:rsidRDefault="006270F1" w:rsidP="003E0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26916477"/>
      <w:docPartObj>
        <w:docPartGallery w:val="Page Numbers (Bottom of Page)"/>
        <w:docPartUnique/>
      </w:docPartObj>
    </w:sdtPr>
    <w:sdtEndPr>
      <w:rPr>
        <w:rFonts w:ascii="Trebuchet MS" w:hAnsi="Trebuchet MS"/>
        <w:noProof/>
        <w:sz w:val="20"/>
        <w:szCs w:val="20"/>
      </w:rPr>
    </w:sdtEndPr>
    <w:sdtContent>
      <w:p w:rsidR="003E0FA2" w:rsidRPr="003E0FA2" w:rsidRDefault="003E0FA2">
        <w:pPr>
          <w:pStyle w:val="Footer"/>
          <w:jc w:val="right"/>
          <w:rPr>
            <w:rFonts w:ascii="Trebuchet MS" w:hAnsi="Trebuchet MS"/>
            <w:sz w:val="20"/>
            <w:szCs w:val="20"/>
          </w:rPr>
        </w:pPr>
        <w:r w:rsidRPr="003E0FA2">
          <w:rPr>
            <w:rFonts w:ascii="Trebuchet MS" w:hAnsi="Trebuchet MS"/>
            <w:sz w:val="20"/>
            <w:szCs w:val="20"/>
          </w:rPr>
          <w:fldChar w:fldCharType="begin"/>
        </w:r>
        <w:r w:rsidRPr="003E0FA2">
          <w:rPr>
            <w:rFonts w:ascii="Trebuchet MS" w:hAnsi="Trebuchet MS"/>
            <w:sz w:val="20"/>
            <w:szCs w:val="20"/>
          </w:rPr>
          <w:instrText xml:space="preserve"> PAGE   \* MERGEFORMAT </w:instrText>
        </w:r>
        <w:r w:rsidRPr="003E0FA2">
          <w:rPr>
            <w:rFonts w:ascii="Trebuchet MS" w:hAnsi="Trebuchet MS"/>
            <w:sz w:val="20"/>
            <w:szCs w:val="20"/>
          </w:rPr>
          <w:fldChar w:fldCharType="separate"/>
        </w:r>
        <w:r w:rsidR="003D57B8">
          <w:rPr>
            <w:rFonts w:ascii="Trebuchet MS" w:hAnsi="Trebuchet MS"/>
            <w:noProof/>
            <w:sz w:val="20"/>
            <w:szCs w:val="20"/>
          </w:rPr>
          <w:t>3</w:t>
        </w:r>
        <w:r w:rsidRPr="003E0FA2">
          <w:rPr>
            <w:rFonts w:ascii="Trebuchet MS" w:hAnsi="Trebuchet MS"/>
            <w:noProof/>
            <w:sz w:val="20"/>
            <w:szCs w:val="20"/>
          </w:rPr>
          <w:fldChar w:fldCharType="end"/>
        </w:r>
      </w:p>
    </w:sdtContent>
  </w:sdt>
  <w:p w:rsidR="003E0FA2" w:rsidRDefault="003E0FA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70F1" w:rsidRDefault="006270F1" w:rsidP="003E0FA2">
      <w:r>
        <w:separator/>
      </w:r>
    </w:p>
  </w:footnote>
  <w:footnote w:type="continuationSeparator" w:id="0">
    <w:p w:rsidR="006270F1" w:rsidRDefault="006270F1" w:rsidP="003E0F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C40BF8"/>
    <w:multiLevelType w:val="hybridMultilevel"/>
    <w:tmpl w:val="EA9AAE5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D65"/>
    <w:rsid w:val="00017FE2"/>
    <w:rsid w:val="00061119"/>
    <w:rsid w:val="000B19BB"/>
    <w:rsid w:val="000C34AA"/>
    <w:rsid w:val="000D2CD0"/>
    <w:rsid w:val="000F2C3B"/>
    <w:rsid w:val="0012653A"/>
    <w:rsid w:val="00133D42"/>
    <w:rsid w:val="00240982"/>
    <w:rsid w:val="00292B58"/>
    <w:rsid w:val="002B2661"/>
    <w:rsid w:val="00321F52"/>
    <w:rsid w:val="003466E5"/>
    <w:rsid w:val="003824AF"/>
    <w:rsid w:val="003D57B8"/>
    <w:rsid w:val="003E0FA2"/>
    <w:rsid w:val="003E3842"/>
    <w:rsid w:val="00403AEC"/>
    <w:rsid w:val="004068A0"/>
    <w:rsid w:val="00435624"/>
    <w:rsid w:val="00464769"/>
    <w:rsid w:val="00473B5B"/>
    <w:rsid w:val="005121F8"/>
    <w:rsid w:val="005326F7"/>
    <w:rsid w:val="00575923"/>
    <w:rsid w:val="005A55AA"/>
    <w:rsid w:val="005C75F4"/>
    <w:rsid w:val="006220B7"/>
    <w:rsid w:val="006270F1"/>
    <w:rsid w:val="00690151"/>
    <w:rsid w:val="00702A64"/>
    <w:rsid w:val="00720CBB"/>
    <w:rsid w:val="007B124B"/>
    <w:rsid w:val="007D0500"/>
    <w:rsid w:val="00806867"/>
    <w:rsid w:val="00811E8A"/>
    <w:rsid w:val="008B7449"/>
    <w:rsid w:val="008D557B"/>
    <w:rsid w:val="008D7530"/>
    <w:rsid w:val="00942981"/>
    <w:rsid w:val="00961BB3"/>
    <w:rsid w:val="00964BA9"/>
    <w:rsid w:val="009731D5"/>
    <w:rsid w:val="00976725"/>
    <w:rsid w:val="009C4D65"/>
    <w:rsid w:val="00A13F0E"/>
    <w:rsid w:val="00A14CF2"/>
    <w:rsid w:val="00A8541C"/>
    <w:rsid w:val="00AD6898"/>
    <w:rsid w:val="00B666F4"/>
    <w:rsid w:val="00B96041"/>
    <w:rsid w:val="00BB3DC2"/>
    <w:rsid w:val="00C54B2F"/>
    <w:rsid w:val="00D329CC"/>
    <w:rsid w:val="00D4222B"/>
    <w:rsid w:val="00D678EA"/>
    <w:rsid w:val="00DA65A9"/>
    <w:rsid w:val="00E20970"/>
    <w:rsid w:val="00E2208F"/>
    <w:rsid w:val="00E31EA1"/>
    <w:rsid w:val="00E4209A"/>
    <w:rsid w:val="00E57530"/>
    <w:rsid w:val="00F46FB8"/>
    <w:rsid w:val="00F6226C"/>
    <w:rsid w:val="00FB7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142CBF-EC06-4125-94BA-5DBE65CB7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4D65"/>
    <w:pPr>
      <w:spacing w:after="0" w:line="240" w:lineRule="auto"/>
    </w:pPr>
    <w:rPr>
      <w:rFonts w:ascii="Arial" w:eastAsia="Times New Roman" w:hAnsi="Arial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ormal bullet 2"/>
    <w:basedOn w:val="Normal"/>
    <w:link w:val="ListParagraphChar"/>
    <w:uiPriority w:val="34"/>
    <w:qFormat/>
    <w:rsid w:val="009C4D65"/>
    <w:pPr>
      <w:ind w:left="720"/>
    </w:pPr>
    <w:rPr>
      <w:lang w:val="x-none"/>
    </w:rPr>
  </w:style>
  <w:style w:type="paragraph" w:styleId="NormalWeb">
    <w:name w:val="Normal (Web)"/>
    <w:basedOn w:val="Normal"/>
    <w:uiPriority w:val="99"/>
    <w:unhideWhenUsed/>
    <w:rsid w:val="009C4D65"/>
    <w:pPr>
      <w:spacing w:before="100" w:beforeAutospacing="1" w:after="100" w:afterAutospacing="1"/>
    </w:pPr>
    <w:rPr>
      <w:rFonts w:ascii="Verdana" w:hAnsi="Verdana"/>
      <w:color w:val="FFFFFF"/>
      <w:sz w:val="18"/>
      <w:szCs w:val="18"/>
      <w:lang w:val="en-US"/>
    </w:rPr>
  </w:style>
  <w:style w:type="paragraph" w:styleId="NoSpacing">
    <w:name w:val="No Spacing"/>
    <w:link w:val="NoSpacingChar"/>
    <w:uiPriority w:val="1"/>
    <w:qFormat/>
    <w:rsid w:val="009C4D65"/>
    <w:pPr>
      <w:spacing w:after="0" w:line="240" w:lineRule="auto"/>
    </w:pPr>
    <w:rPr>
      <w:rFonts w:ascii="Arial" w:eastAsia="Times New Roman" w:hAnsi="Arial" w:cs="Times New Roman"/>
      <w:sz w:val="28"/>
      <w:szCs w:val="28"/>
      <w:lang w:val="en-US"/>
    </w:rPr>
  </w:style>
  <w:style w:type="character" w:customStyle="1" w:styleId="ListParagraphChar">
    <w:name w:val="List Paragraph Char"/>
    <w:aliases w:val="Normal bullet 2 Char"/>
    <w:link w:val="ListParagraph"/>
    <w:uiPriority w:val="34"/>
    <w:locked/>
    <w:rsid w:val="009C4D65"/>
    <w:rPr>
      <w:rFonts w:ascii="Arial" w:eastAsia="Times New Roman" w:hAnsi="Arial" w:cs="Times New Roman"/>
      <w:sz w:val="28"/>
      <w:szCs w:val="28"/>
      <w:lang w:val="x-none"/>
    </w:rPr>
  </w:style>
  <w:style w:type="character" w:customStyle="1" w:styleId="NoSpacingChar">
    <w:name w:val="No Spacing Char"/>
    <w:link w:val="NoSpacing"/>
    <w:uiPriority w:val="1"/>
    <w:rsid w:val="009C4D65"/>
    <w:rPr>
      <w:rFonts w:ascii="Arial" w:eastAsia="Times New Roman" w:hAnsi="Arial" w:cs="Times New Roman"/>
      <w:sz w:val="28"/>
      <w:szCs w:val="2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E0FA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0FA2"/>
    <w:rPr>
      <w:rFonts w:ascii="Arial" w:eastAsia="Times New Roman" w:hAnsi="Arial"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unhideWhenUsed/>
    <w:rsid w:val="003E0FA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0FA2"/>
    <w:rPr>
      <w:rFonts w:ascii="Arial" w:eastAsia="Times New Roman" w:hAnsi="Arial" w:cs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1E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1EA1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24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49A3D1-7F6F-4B9B-96B1-4C52C8135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937</Words>
  <Characters>5343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Luminita Sasu</dc:creator>
  <cp:keywords/>
  <dc:description/>
  <cp:lastModifiedBy>Alina Constantin</cp:lastModifiedBy>
  <cp:revision>5</cp:revision>
  <cp:lastPrinted>2021-07-12T06:47:00Z</cp:lastPrinted>
  <dcterms:created xsi:type="dcterms:W3CDTF">2021-06-30T12:23:00Z</dcterms:created>
  <dcterms:modified xsi:type="dcterms:W3CDTF">2021-07-13T11:52:00Z</dcterms:modified>
</cp:coreProperties>
</file>